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02274" w14:textId="77777777" w:rsidR="00545BD3" w:rsidRPr="005E67A3" w:rsidRDefault="00B8261A" w:rsidP="005E67A3">
      <w:pPr>
        <w:keepNext/>
        <w:suppressAutoHyphens/>
        <w:jc w:val="right"/>
        <w:outlineLvl w:val="1"/>
        <w:rPr>
          <w:rFonts w:ascii="Arial" w:eastAsia="Times New Roman" w:hAnsi="Arial" w:cs="Arial"/>
          <w:bCs/>
          <w:i/>
          <w:lang w:eastAsia="ar-SA"/>
        </w:rPr>
      </w:pPr>
      <w:r w:rsidRPr="005E67A3">
        <w:rPr>
          <w:rFonts w:ascii="Arial" w:eastAsia="Times New Roman" w:hAnsi="Arial" w:cs="Arial"/>
          <w:bCs/>
          <w:lang w:eastAsia="ar-SA"/>
        </w:rPr>
        <w:t>PROJEKT</w:t>
      </w:r>
    </w:p>
    <w:p w14:paraId="03165A0B" w14:textId="4C6A51A7" w:rsidR="00545BD3" w:rsidRPr="005E67A3" w:rsidRDefault="00545BD3" w:rsidP="005E67A3">
      <w:pPr>
        <w:keepNext/>
        <w:suppressAutoHyphens/>
        <w:ind w:left="576"/>
        <w:jc w:val="center"/>
        <w:outlineLvl w:val="1"/>
        <w:rPr>
          <w:rFonts w:ascii="Arial" w:eastAsia="Times New Roman" w:hAnsi="Arial" w:cs="Arial"/>
          <w:b/>
          <w:bCs/>
          <w:sz w:val="28"/>
          <w:szCs w:val="28"/>
          <w:lang w:eastAsia="ar-SA"/>
        </w:rPr>
      </w:pPr>
      <w:r w:rsidRPr="005E67A3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UMOWA</w:t>
      </w:r>
      <w:r w:rsidR="004B7368" w:rsidRPr="005E67A3">
        <w:rPr>
          <w:rFonts w:ascii="Arial" w:eastAsia="Times New Roman" w:hAnsi="Arial" w:cs="Arial"/>
          <w:b/>
          <w:bCs/>
          <w:sz w:val="28"/>
          <w:szCs w:val="28"/>
          <w:lang w:eastAsia="ar-SA"/>
        </w:rPr>
        <w:t xml:space="preserve">  NR .....................</w:t>
      </w:r>
      <w:r w:rsidR="00990371" w:rsidRPr="005E67A3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/20</w:t>
      </w:r>
      <w:r w:rsidR="00082FF2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2</w:t>
      </w:r>
      <w:r w:rsidR="00476C34">
        <w:rPr>
          <w:rFonts w:ascii="Arial" w:eastAsia="Times New Roman" w:hAnsi="Arial" w:cs="Arial"/>
          <w:b/>
          <w:bCs/>
          <w:sz w:val="28"/>
          <w:szCs w:val="28"/>
          <w:lang w:eastAsia="ar-SA"/>
        </w:rPr>
        <w:t>6</w:t>
      </w:r>
    </w:p>
    <w:p w14:paraId="2084C3CB" w14:textId="54B96ABE" w:rsidR="00545BD3" w:rsidRPr="00C261E5" w:rsidRDefault="00907F51" w:rsidP="00C261E5">
      <w:pPr>
        <w:spacing w:after="200" w:line="276" w:lineRule="auto"/>
        <w:jc w:val="both"/>
        <w:rPr>
          <w:rFonts w:ascii="Arial" w:eastAsia="Times New Roman" w:hAnsi="Arial" w:cs="Arial"/>
          <w:b/>
          <w:color w:val="FF0000"/>
          <w:sz w:val="18"/>
          <w:szCs w:val="18"/>
          <w:lang w:eastAsia="pl-PL"/>
        </w:rPr>
      </w:pPr>
      <w:r w:rsidRPr="00907F51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(wartość szacunkowa zamówienia </w:t>
      </w:r>
      <w:r w:rsidRPr="00907F51">
        <w:rPr>
          <w:rFonts w:ascii="Arial" w:eastAsia="Times New Roman" w:hAnsi="Arial" w:cs="Arial"/>
          <w:b/>
          <w:sz w:val="18"/>
          <w:szCs w:val="18"/>
          <w:lang w:eastAsia="pl-PL"/>
        </w:rPr>
        <w:t>nie przekracza wyrażonej w złotych równowartości kwoty 1</w:t>
      </w:r>
      <w:r w:rsidR="00476C34">
        <w:rPr>
          <w:rFonts w:ascii="Arial" w:eastAsia="Times New Roman" w:hAnsi="Arial" w:cs="Arial"/>
          <w:b/>
          <w:sz w:val="18"/>
          <w:szCs w:val="18"/>
          <w:lang w:eastAsia="pl-PL"/>
        </w:rPr>
        <w:t>7</w:t>
      </w:r>
      <w:r w:rsidRPr="00907F51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0.000 złotych netto, o której mowa w art. 2 ust 1 pkt 1 </w:t>
      </w:r>
      <w:r w:rsidRPr="00907F51">
        <w:rPr>
          <w:rFonts w:ascii="Arial" w:eastAsia="Times New Roman" w:hAnsi="Arial" w:cs="Arial"/>
          <w:b/>
          <w:bCs/>
          <w:sz w:val="18"/>
          <w:szCs w:val="18"/>
          <w:lang w:eastAsia="pl-PL"/>
        </w:rPr>
        <w:t>ustawy Prawo zamówień publicznych, w związku z czym Zamawiający stosuje przepisy cytowanej wyżej Ustawy jedynie w przypadkach wskazanych w Umowie).</w:t>
      </w:r>
    </w:p>
    <w:p w14:paraId="36BDE7A8" w14:textId="13B60595" w:rsidR="00EF23A6" w:rsidRPr="00EF23A6" w:rsidRDefault="00545BD3" w:rsidP="00EF23A6">
      <w:pPr>
        <w:jc w:val="both"/>
        <w:rPr>
          <w:rFonts w:ascii="Arial" w:eastAsia="Times New Roman" w:hAnsi="Arial" w:cs="Arial"/>
          <w:bCs/>
          <w:lang w:eastAsia="pl-PL"/>
        </w:rPr>
      </w:pPr>
      <w:r w:rsidRPr="005E67A3">
        <w:rPr>
          <w:rFonts w:ascii="Arial" w:eastAsia="Times New Roman" w:hAnsi="Arial" w:cs="Arial"/>
          <w:bCs/>
          <w:lang w:eastAsia="pl-PL"/>
        </w:rPr>
        <w:t>zawarta w dniu ..................</w:t>
      </w:r>
      <w:r w:rsidR="0006439B" w:rsidRPr="005E67A3">
        <w:rPr>
          <w:rFonts w:ascii="Arial" w:eastAsia="Times New Roman" w:hAnsi="Arial" w:cs="Arial"/>
          <w:bCs/>
          <w:lang w:eastAsia="pl-PL"/>
        </w:rPr>
        <w:t>20</w:t>
      </w:r>
      <w:r w:rsidR="00082FF2">
        <w:rPr>
          <w:rFonts w:ascii="Arial" w:eastAsia="Times New Roman" w:hAnsi="Arial" w:cs="Arial"/>
          <w:bCs/>
          <w:lang w:eastAsia="pl-PL"/>
        </w:rPr>
        <w:t>2</w:t>
      </w:r>
      <w:r w:rsidR="00BA271E">
        <w:rPr>
          <w:rFonts w:ascii="Arial" w:eastAsia="Times New Roman" w:hAnsi="Arial" w:cs="Arial"/>
          <w:bCs/>
          <w:lang w:eastAsia="pl-PL"/>
        </w:rPr>
        <w:t>6</w:t>
      </w:r>
      <w:r w:rsidRPr="005E67A3">
        <w:rPr>
          <w:rFonts w:ascii="Arial" w:eastAsia="Times New Roman" w:hAnsi="Arial" w:cs="Arial"/>
          <w:bCs/>
          <w:lang w:eastAsia="pl-PL"/>
        </w:rPr>
        <w:t xml:space="preserve"> roku w Radomiu </w:t>
      </w:r>
      <w:r w:rsidR="00B8261A" w:rsidRPr="005E67A3">
        <w:rPr>
          <w:rFonts w:ascii="Arial" w:eastAsia="Times New Roman" w:hAnsi="Arial" w:cs="Arial"/>
          <w:bCs/>
          <w:lang w:eastAsia="pl-PL"/>
        </w:rPr>
        <w:t xml:space="preserve"> </w:t>
      </w:r>
      <w:r w:rsidRPr="005E67A3">
        <w:rPr>
          <w:rFonts w:ascii="Arial" w:eastAsia="Times New Roman" w:hAnsi="Arial" w:cs="Arial"/>
          <w:bCs/>
          <w:lang w:eastAsia="pl-PL"/>
        </w:rPr>
        <w:t xml:space="preserve">pomiędzy </w:t>
      </w:r>
      <w:r w:rsidRPr="005E67A3">
        <w:rPr>
          <w:rFonts w:ascii="Arial" w:eastAsia="Times New Roman" w:hAnsi="Arial" w:cs="Arial"/>
          <w:lang w:eastAsia="pl-PL"/>
        </w:rPr>
        <w:t xml:space="preserve">Gminą Miasta Radomia, 26-600 Radom, </w:t>
      </w:r>
      <w:r w:rsidRPr="005E67A3">
        <w:rPr>
          <w:rFonts w:ascii="Arial" w:eastAsia="Times New Roman" w:hAnsi="Arial" w:cs="Arial"/>
          <w:bCs/>
          <w:lang w:eastAsia="pl-PL"/>
        </w:rPr>
        <w:t xml:space="preserve">ul. Jana Kilińskiego 30, </w:t>
      </w:r>
      <w:r w:rsidR="00B8261A" w:rsidRPr="005E67A3">
        <w:rPr>
          <w:rFonts w:ascii="Arial" w:eastAsia="Times New Roman" w:hAnsi="Arial" w:cs="Arial"/>
          <w:bCs/>
          <w:lang w:eastAsia="pl-PL"/>
        </w:rPr>
        <w:t xml:space="preserve"> </w:t>
      </w:r>
      <w:r w:rsidR="00EF23A6" w:rsidRPr="00EF23A6">
        <w:rPr>
          <w:rFonts w:ascii="Arial" w:hAnsi="Arial" w:cs="Arial"/>
          <w:color w:val="000000"/>
        </w:rPr>
        <w:t>NIP: 7962817529, REGON:  670223451,</w:t>
      </w:r>
    </w:p>
    <w:p w14:paraId="6DF037E0" w14:textId="135FE638" w:rsidR="00545BD3" w:rsidRPr="005E67A3" w:rsidRDefault="00545BD3" w:rsidP="005E67A3">
      <w:pPr>
        <w:jc w:val="both"/>
        <w:rPr>
          <w:rFonts w:ascii="Arial" w:eastAsia="Times New Roman" w:hAnsi="Arial" w:cs="Arial"/>
          <w:bCs/>
          <w:lang w:eastAsia="pl-PL"/>
        </w:rPr>
      </w:pPr>
      <w:r w:rsidRPr="005E67A3">
        <w:rPr>
          <w:rFonts w:ascii="Arial" w:eastAsia="Times New Roman" w:hAnsi="Arial" w:cs="Arial"/>
          <w:bCs/>
          <w:lang w:eastAsia="pl-PL"/>
        </w:rPr>
        <w:t>reprezentowaną przez</w:t>
      </w:r>
      <w:r w:rsidR="0006439B" w:rsidRPr="005E67A3">
        <w:rPr>
          <w:rFonts w:ascii="Arial" w:eastAsia="Times New Roman" w:hAnsi="Arial" w:cs="Arial"/>
          <w:bCs/>
          <w:lang w:eastAsia="pl-PL"/>
        </w:rPr>
        <w:t>:</w:t>
      </w:r>
      <w:r w:rsidRPr="005E67A3">
        <w:rPr>
          <w:rFonts w:ascii="Arial" w:eastAsia="Times New Roman" w:hAnsi="Arial" w:cs="Arial"/>
          <w:lang w:eastAsia="pl-PL"/>
        </w:rPr>
        <w:t>..................................................................</w:t>
      </w:r>
      <w:r w:rsidRPr="005E67A3">
        <w:rPr>
          <w:rFonts w:ascii="Arial" w:eastAsia="Times New Roman" w:hAnsi="Arial" w:cs="Arial"/>
          <w:bCs/>
          <w:lang w:eastAsia="pl-PL"/>
        </w:rPr>
        <w:t xml:space="preserve">, </w:t>
      </w:r>
    </w:p>
    <w:p w14:paraId="339C7AEF" w14:textId="77777777" w:rsidR="00545BD3" w:rsidRPr="005E67A3" w:rsidRDefault="00545BD3" w:rsidP="005E67A3">
      <w:pPr>
        <w:jc w:val="both"/>
        <w:rPr>
          <w:rFonts w:ascii="Arial" w:eastAsia="Times New Roman" w:hAnsi="Arial" w:cs="Arial"/>
          <w:bCs/>
          <w:lang w:eastAsia="pl-PL"/>
        </w:rPr>
      </w:pPr>
      <w:r w:rsidRPr="005E67A3">
        <w:rPr>
          <w:rFonts w:ascii="Arial" w:eastAsia="Times New Roman" w:hAnsi="Arial" w:cs="Arial"/>
          <w:bCs/>
          <w:lang w:eastAsia="pl-PL"/>
        </w:rPr>
        <w:t xml:space="preserve">zwaną w dalszej części umowy </w:t>
      </w:r>
      <w:r w:rsidRPr="005E67A3">
        <w:rPr>
          <w:rFonts w:ascii="Arial" w:eastAsia="Times New Roman" w:hAnsi="Arial" w:cs="Arial"/>
          <w:b/>
          <w:bCs/>
          <w:lang w:eastAsia="pl-PL"/>
        </w:rPr>
        <w:t>„Zamawiającym”</w:t>
      </w:r>
      <w:r w:rsidRPr="005E67A3">
        <w:rPr>
          <w:rFonts w:ascii="Arial" w:eastAsia="Times New Roman" w:hAnsi="Arial" w:cs="Arial"/>
          <w:bCs/>
          <w:lang w:eastAsia="pl-PL"/>
        </w:rPr>
        <w:t>,</w:t>
      </w:r>
    </w:p>
    <w:p w14:paraId="1524E9EF" w14:textId="77777777" w:rsidR="00545BD3" w:rsidRPr="005E67A3" w:rsidRDefault="00545BD3" w:rsidP="005E67A3">
      <w:pPr>
        <w:jc w:val="both"/>
        <w:rPr>
          <w:rFonts w:ascii="Arial" w:eastAsia="Times New Roman" w:hAnsi="Arial" w:cs="Arial"/>
          <w:bCs/>
          <w:lang w:eastAsia="pl-PL"/>
        </w:rPr>
      </w:pPr>
      <w:r w:rsidRPr="005E67A3">
        <w:rPr>
          <w:rFonts w:ascii="Arial" w:eastAsia="Times New Roman" w:hAnsi="Arial" w:cs="Arial"/>
          <w:bCs/>
          <w:lang w:eastAsia="pl-PL"/>
        </w:rPr>
        <w:t>a</w:t>
      </w:r>
    </w:p>
    <w:p w14:paraId="442F37C3" w14:textId="25D1128F" w:rsidR="00545BD3" w:rsidRPr="005E67A3" w:rsidRDefault="00545BD3" w:rsidP="005E67A3">
      <w:pPr>
        <w:jc w:val="both"/>
        <w:rPr>
          <w:rFonts w:ascii="Arial" w:eastAsia="Times New Roman" w:hAnsi="Arial" w:cs="Arial"/>
          <w:lang w:eastAsia="pl-PL"/>
        </w:rPr>
      </w:pPr>
      <w:r w:rsidRPr="005E67A3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</w:t>
      </w:r>
      <w:r w:rsidR="005E67A3">
        <w:rPr>
          <w:rFonts w:ascii="Arial" w:eastAsia="Times New Roman" w:hAnsi="Arial" w:cs="Arial"/>
          <w:lang w:eastAsia="pl-PL"/>
        </w:rPr>
        <w:t>.......</w:t>
      </w:r>
      <w:r w:rsidRPr="005E67A3">
        <w:rPr>
          <w:rFonts w:ascii="Arial" w:eastAsia="Times New Roman" w:hAnsi="Arial" w:cs="Arial"/>
          <w:lang w:eastAsia="pl-PL"/>
        </w:rPr>
        <w:t>.......</w:t>
      </w:r>
    </w:p>
    <w:p w14:paraId="627B07AF" w14:textId="77777777" w:rsidR="00545BD3" w:rsidRPr="005E67A3" w:rsidRDefault="00545BD3" w:rsidP="005E67A3">
      <w:pPr>
        <w:jc w:val="both"/>
        <w:rPr>
          <w:rFonts w:ascii="Arial" w:eastAsia="Times New Roman" w:hAnsi="Arial" w:cs="Arial"/>
          <w:bCs/>
          <w:lang w:eastAsia="pl-PL"/>
        </w:rPr>
      </w:pPr>
      <w:r w:rsidRPr="005E67A3">
        <w:rPr>
          <w:rFonts w:ascii="Arial" w:eastAsia="Times New Roman" w:hAnsi="Arial" w:cs="Arial"/>
          <w:bCs/>
          <w:lang w:eastAsia="pl-PL"/>
        </w:rPr>
        <w:t>z siedzibą w .......................................... przy ul. .....................................................</w:t>
      </w:r>
      <w:r w:rsidR="00B8261A" w:rsidRPr="005E67A3">
        <w:rPr>
          <w:rFonts w:ascii="Arial" w:eastAsia="Times New Roman" w:hAnsi="Arial" w:cs="Arial"/>
          <w:bCs/>
          <w:lang w:eastAsia="pl-PL"/>
        </w:rPr>
        <w:t xml:space="preserve">.........., zarejestrowanym/ą/ w ……………… </w:t>
      </w:r>
      <w:r w:rsidRPr="005E67A3">
        <w:rPr>
          <w:rFonts w:ascii="Arial" w:eastAsia="Times New Roman" w:hAnsi="Arial" w:cs="Arial"/>
          <w:bCs/>
          <w:lang w:eastAsia="pl-PL"/>
        </w:rPr>
        <w:t>NIP ..............</w:t>
      </w:r>
      <w:r w:rsidR="004B7368" w:rsidRPr="005E67A3">
        <w:rPr>
          <w:rFonts w:ascii="Arial" w:eastAsia="Times New Roman" w:hAnsi="Arial" w:cs="Arial"/>
          <w:bCs/>
          <w:lang w:eastAsia="pl-PL"/>
        </w:rPr>
        <w:t xml:space="preserve">........... </w:t>
      </w:r>
      <w:r w:rsidRPr="005E67A3">
        <w:rPr>
          <w:rFonts w:ascii="Arial" w:eastAsia="Times New Roman" w:hAnsi="Arial" w:cs="Arial"/>
          <w:bCs/>
          <w:lang w:eastAsia="pl-PL"/>
        </w:rPr>
        <w:t>REGON</w:t>
      </w:r>
      <w:r w:rsidR="00B8261A" w:rsidRPr="005E67A3">
        <w:rPr>
          <w:rFonts w:ascii="Arial" w:eastAsia="Times New Roman" w:hAnsi="Arial" w:cs="Arial"/>
          <w:bCs/>
          <w:lang w:eastAsia="pl-PL"/>
        </w:rPr>
        <w:t xml:space="preserve"> ..............................</w:t>
      </w:r>
    </w:p>
    <w:p w14:paraId="265CA93D" w14:textId="32CAD246" w:rsidR="00545BD3" w:rsidRPr="005E67A3" w:rsidRDefault="00545BD3" w:rsidP="005E67A3">
      <w:pPr>
        <w:jc w:val="both"/>
        <w:rPr>
          <w:rFonts w:ascii="Arial" w:eastAsia="Times New Roman" w:hAnsi="Arial" w:cs="Arial"/>
          <w:bCs/>
          <w:lang w:eastAsia="pl-PL"/>
        </w:rPr>
      </w:pPr>
      <w:r w:rsidRPr="005E67A3">
        <w:rPr>
          <w:rFonts w:ascii="Arial" w:eastAsia="Times New Roman" w:hAnsi="Arial" w:cs="Arial"/>
          <w:bCs/>
          <w:lang w:eastAsia="pl-PL"/>
        </w:rPr>
        <w:t>reprezentowanym przez:</w:t>
      </w:r>
      <w:r w:rsidR="0001124D">
        <w:rPr>
          <w:rFonts w:ascii="Arial" w:eastAsia="Times New Roman" w:hAnsi="Arial" w:cs="Arial"/>
          <w:bCs/>
          <w:lang w:eastAsia="pl-PL"/>
        </w:rPr>
        <w:t xml:space="preserve"> </w:t>
      </w:r>
      <w:r w:rsidRPr="005E67A3">
        <w:rPr>
          <w:rFonts w:ascii="Arial" w:eastAsia="Times New Roman" w:hAnsi="Arial" w:cs="Arial"/>
          <w:lang w:eastAsia="pl-PL"/>
        </w:rPr>
        <w:t>..........................................................</w:t>
      </w:r>
      <w:r w:rsidRPr="005E67A3">
        <w:rPr>
          <w:rFonts w:ascii="Arial" w:eastAsia="Times New Roman" w:hAnsi="Arial" w:cs="Arial"/>
          <w:bCs/>
          <w:lang w:eastAsia="pl-PL"/>
        </w:rPr>
        <w:t>……………………………………</w:t>
      </w:r>
    </w:p>
    <w:p w14:paraId="4BD55FC7" w14:textId="77777777" w:rsidR="00545BD3" w:rsidRPr="005E67A3" w:rsidRDefault="00545BD3" w:rsidP="005E67A3">
      <w:pPr>
        <w:jc w:val="both"/>
        <w:rPr>
          <w:rFonts w:ascii="Arial" w:eastAsia="Times New Roman" w:hAnsi="Arial" w:cs="Arial"/>
          <w:b/>
          <w:bCs/>
          <w:lang w:eastAsia="pl-PL"/>
        </w:rPr>
      </w:pPr>
      <w:r w:rsidRPr="005E67A3">
        <w:rPr>
          <w:rFonts w:ascii="Arial" w:eastAsia="Times New Roman" w:hAnsi="Arial" w:cs="Arial"/>
          <w:bCs/>
          <w:lang w:eastAsia="pl-PL"/>
        </w:rPr>
        <w:t xml:space="preserve">zwanym w dalszej części umowy </w:t>
      </w:r>
      <w:r w:rsidRPr="005E67A3">
        <w:rPr>
          <w:rFonts w:ascii="Arial" w:eastAsia="Times New Roman" w:hAnsi="Arial" w:cs="Arial"/>
          <w:b/>
          <w:bCs/>
          <w:lang w:eastAsia="pl-PL"/>
        </w:rPr>
        <w:t>„Wykonawcą”</w:t>
      </w:r>
    </w:p>
    <w:p w14:paraId="7814666E" w14:textId="3E7176D0" w:rsidR="00CE2B94" w:rsidRPr="005E67A3" w:rsidRDefault="00CE2B94" w:rsidP="005E67A3">
      <w:pPr>
        <w:jc w:val="both"/>
        <w:rPr>
          <w:rFonts w:ascii="Arial" w:hAnsi="Arial" w:cs="Arial"/>
          <w:i/>
          <w:iCs/>
          <w:color w:val="000000"/>
        </w:rPr>
      </w:pPr>
      <w:r w:rsidRPr="005E67A3">
        <w:rPr>
          <w:rFonts w:ascii="Arial" w:hAnsi="Arial" w:cs="Arial"/>
          <w:color w:val="000000"/>
        </w:rPr>
        <w:t xml:space="preserve">                   </w:t>
      </w:r>
    </w:p>
    <w:p w14:paraId="41AA8D03" w14:textId="38A12AA9" w:rsidR="00CE2B94" w:rsidRPr="00FC333D" w:rsidRDefault="00346332" w:rsidP="00C261E5">
      <w:pPr>
        <w:jc w:val="both"/>
        <w:rPr>
          <w:rFonts w:ascii="Arial" w:hAnsi="Arial" w:cs="Arial"/>
          <w:b/>
          <w:i/>
        </w:rPr>
      </w:pPr>
      <w:r w:rsidRPr="00BA2F85">
        <w:rPr>
          <w:rFonts w:ascii="Arial" w:hAnsi="Arial" w:cs="Arial"/>
          <w:b/>
          <w:i/>
          <w:color w:val="000000"/>
        </w:rPr>
        <w:t>Działając na podstaw</w:t>
      </w:r>
      <w:r>
        <w:rPr>
          <w:rFonts w:ascii="Arial" w:hAnsi="Arial" w:cs="Arial"/>
          <w:b/>
          <w:i/>
          <w:color w:val="000000"/>
        </w:rPr>
        <w:t>i</w:t>
      </w:r>
      <w:r w:rsidRPr="00BA2F85">
        <w:rPr>
          <w:rFonts w:ascii="Arial" w:hAnsi="Arial" w:cs="Arial"/>
          <w:b/>
          <w:i/>
          <w:color w:val="000000"/>
        </w:rPr>
        <w:t>e § 4 ust. 1-3 Regulamin</w:t>
      </w:r>
      <w:r>
        <w:rPr>
          <w:rFonts w:ascii="Arial" w:hAnsi="Arial" w:cs="Arial"/>
          <w:b/>
          <w:i/>
          <w:color w:val="000000"/>
        </w:rPr>
        <w:t>u</w:t>
      </w:r>
      <w:r w:rsidRPr="00BA2F85">
        <w:rPr>
          <w:rFonts w:ascii="Arial" w:hAnsi="Arial" w:cs="Arial"/>
          <w:b/>
          <w:i/>
          <w:color w:val="000000"/>
        </w:rPr>
        <w:t xml:space="preserve"> udzielania zamówień publicznych wynikających z realizacji inwestycji Gminy Miasta Radomia prowadzanych w ramach zadań Wydziału Inwestycji Urzędu Miejskiego, o wartości niższej od kwoty o której mowa w art. 2 ust. 1 pkt 1 ustawy z dnia 11 września 2019 roku Prawo zamówień publicznych</w:t>
      </w:r>
      <w:r>
        <w:rPr>
          <w:rFonts w:ascii="Arial" w:hAnsi="Arial" w:cs="Arial"/>
          <w:b/>
          <w:i/>
          <w:color w:val="000000"/>
        </w:rPr>
        <w:t>, w</w:t>
      </w:r>
      <w:r w:rsidRPr="00FC333D">
        <w:rPr>
          <w:rFonts w:ascii="Arial" w:hAnsi="Arial" w:cs="Arial"/>
          <w:b/>
          <w:i/>
          <w:color w:val="000000"/>
        </w:rPr>
        <w:t xml:space="preserve"> wyniku wyboru oferty Wykonawcy dokonanego w postępowaniu</w:t>
      </w:r>
      <w:r>
        <w:rPr>
          <w:rFonts w:ascii="Arial" w:hAnsi="Arial" w:cs="Arial"/>
          <w:b/>
          <w:i/>
          <w:color w:val="000000"/>
        </w:rPr>
        <w:t xml:space="preserve"> </w:t>
      </w:r>
      <w:r w:rsidRPr="00FC333D">
        <w:rPr>
          <w:rFonts w:ascii="Arial" w:hAnsi="Arial" w:cs="Arial"/>
          <w:b/>
          <w:i/>
          <w:color w:val="000000"/>
        </w:rPr>
        <w:t>o udzielenie zamówienia publicznego:</w:t>
      </w:r>
      <w:r w:rsidRPr="00147713">
        <w:rPr>
          <w:rFonts w:ascii="Arial" w:eastAsia="Times New Roman" w:hAnsi="Arial" w:cs="Arial"/>
          <w:b/>
          <w:iCs/>
          <w:lang w:eastAsia="pl-PL"/>
        </w:rPr>
        <w:t xml:space="preserve"> </w:t>
      </w:r>
      <w:r w:rsidR="00710D07" w:rsidRPr="00710D07">
        <w:rPr>
          <w:rFonts w:ascii="Arial" w:eastAsia="Times New Roman" w:hAnsi="Arial" w:cs="Arial"/>
          <w:b/>
          <w:i/>
          <w:iCs/>
          <w:lang w:eastAsia="pl-PL"/>
        </w:rPr>
        <w:t>„Remont skweru na Borkach”</w:t>
      </w:r>
      <w:r>
        <w:rPr>
          <w:rFonts w:ascii="Arial" w:eastAsia="Times New Roman" w:hAnsi="Arial" w:cs="Arial"/>
          <w:b/>
          <w:i/>
          <w:lang w:eastAsia="pl-PL"/>
        </w:rPr>
        <w:t>,</w:t>
      </w:r>
      <w:r w:rsidRPr="00FC333D"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  <w:b/>
          <w:i/>
          <w:color w:val="000000"/>
        </w:rPr>
        <w:t>S</w:t>
      </w:r>
      <w:r w:rsidRPr="00FC333D">
        <w:rPr>
          <w:rFonts w:ascii="Arial" w:hAnsi="Arial" w:cs="Arial"/>
          <w:b/>
          <w:i/>
          <w:color w:val="000000"/>
        </w:rPr>
        <w:t>trony zawierają umowę o następującej treści:</w:t>
      </w:r>
    </w:p>
    <w:p w14:paraId="46F07A17" w14:textId="77777777" w:rsidR="00CE2B94" w:rsidRPr="005E67A3" w:rsidRDefault="00CE2B94" w:rsidP="005E67A3">
      <w:pPr>
        <w:jc w:val="both"/>
        <w:rPr>
          <w:rFonts w:ascii="Arial" w:hAnsi="Arial" w:cs="Arial"/>
          <w:b/>
          <w:color w:val="000000"/>
        </w:rPr>
      </w:pPr>
    </w:p>
    <w:p w14:paraId="1288A192" w14:textId="77777777" w:rsidR="00CE2B94" w:rsidRPr="005E67A3" w:rsidRDefault="00CE2B94" w:rsidP="005E67A3">
      <w:pPr>
        <w:jc w:val="center"/>
        <w:rPr>
          <w:rFonts w:ascii="Arial" w:hAnsi="Arial" w:cs="Arial"/>
          <w:b/>
          <w:color w:val="000000"/>
        </w:rPr>
      </w:pPr>
      <w:r w:rsidRPr="005E67A3">
        <w:rPr>
          <w:rFonts w:ascii="Arial" w:hAnsi="Arial" w:cs="Arial"/>
          <w:b/>
          <w:color w:val="000000"/>
        </w:rPr>
        <w:t>§ 1.</w:t>
      </w:r>
    </w:p>
    <w:p w14:paraId="1EAB1005" w14:textId="77777777" w:rsidR="00CE2B94" w:rsidRPr="005E67A3" w:rsidRDefault="00CE2B94" w:rsidP="005E67A3">
      <w:pPr>
        <w:jc w:val="center"/>
        <w:rPr>
          <w:rFonts w:ascii="Arial" w:hAnsi="Arial" w:cs="Arial"/>
          <w:b/>
          <w:i/>
          <w:iCs/>
          <w:color w:val="000000"/>
        </w:rPr>
      </w:pPr>
      <w:r w:rsidRPr="005E67A3">
        <w:rPr>
          <w:rFonts w:ascii="Arial" w:hAnsi="Arial" w:cs="Arial"/>
          <w:b/>
          <w:color w:val="000000"/>
        </w:rPr>
        <w:t xml:space="preserve">Przedmiot </w:t>
      </w:r>
      <w:r w:rsidRPr="005E67A3">
        <w:rPr>
          <w:rFonts w:ascii="Arial" w:hAnsi="Arial" w:cs="Arial"/>
          <w:b/>
          <w:iCs/>
          <w:color w:val="000000"/>
        </w:rPr>
        <w:t>Umowy</w:t>
      </w:r>
    </w:p>
    <w:p w14:paraId="23924937" w14:textId="77777777" w:rsidR="00CE2B94" w:rsidRPr="005E67A3" w:rsidRDefault="00CE2B94" w:rsidP="005E67A3">
      <w:pPr>
        <w:jc w:val="both"/>
        <w:rPr>
          <w:rFonts w:ascii="Arial" w:hAnsi="Arial" w:cs="Arial"/>
          <w:b/>
          <w:i/>
          <w:iCs/>
          <w:color w:val="000000"/>
        </w:rPr>
      </w:pPr>
    </w:p>
    <w:p w14:paraId="07936379" w14:textId="7954156B" w:rsidR="005E67A3" w:rsidRPr="00710D07" w:rsidRDefault="00710D07" w:rsidP="005E67A3">
      <w:pPr>
        <w:numPr>
          <w:ilvl w:val="0"/>
          <w:numId w:val="27"/>
        </w:numPr>
        <w:tabs>
          <w:tab w:val="left" w:pos="284"/>
        </w:tabs>
        <w:suppressAutoHyphens/>
        <w:ind w:left="0" w:firstLine="0"/>
        <w:jc w:val="both"/>
        <w:rPr>
          <w:rFonts w:ascii="Arial" w:hAnsi="Arial" w:cs="Arial"/>
        </w:rPr>
      </w:pPr>
      <w:r w:rsidRPr="00710D07">
        <w:rPr>
          <w:rFonts w:ascii="Arial" w:eastAsia="Times New Roman" w:hAnsi="Arial" w:cs="Arial"/>
          <w:lang w:eastAsia="pl-PL"/>
        </w:rPr>
        <w:t>Przedmiotem zamówienia jest remont części istniejących murków i jednego z biegów schodów terenowych wraz z budową</w:t>
      </w:r>
      <w:r w:rsidR="00012747" w:rsidRPr="00012747">
        <w:t xml:space="preserve"> </w:t>
      </w:r>
      <w:r w:rsidRPr="00710D07">
        <w:rPr>
          <w:rFonts w:ascii="Arial" w:eastAsia="Times New Roman" w:hAnsi="Arial" w:cs="Arial"/>
          <w:lang w:eastAsia="pl-PL"/>
        </w:rPr>
        <w:t>pochylni dla osób z niepełnosprawnościami, na terenie skweru przy ulicy Pawiej w Radomiu</w:t>
      </w:r>
      <w:r w:rsidR="00666E76" w:rsidRPr="00710D07">
        <w:rPr>
          <w:rFonts w:ascii="Arial" w:eastAsia="Times New Roman" w:hAnsi="Arial" w:cs="Arial"/>
          <w:lang w:eastAsia="pl-PL"/>
        </w:rPr>
        <w:t>.</w:t>
      </w:r>
    </w:p>
    <w:p w14:paraId="2598C7B1" w14:textId="77777777" w:rsidR="00192C4D" w:rsidRDefault="00CE2B94" w:rsidP="005E67A3">
      <w:pPr>
        <w:numPr>
          <w:ilvl w:val="0"/>
          <w:numId w:val="27"/>
        </w:numPr>
        <w:suppressAutoHyphens/>
        <w:ind w:left="284" w:hanging="284"/>
        <w:jc w:val="both"/>
        <w:rPr>
          <w:rFonts w:ascii="Arial" w:hAnsi="Arial" w:cs="Arial"/>
          <w:bCs/>
        </w:rPr>
      </w:pPr>
      <w:r w:rsidRPr="00666E76">
        <w:rPr>
          <w:rFonts w:ascii="Arial" w:hAnsi="Arial" w:cs="Arial"/>
          <w:bCs/>
        </w:rPr>
        <w:t>Zakres przedmiotu Umowy obejmuje</w:t>
      </w:r>
      <w:r w:rsidR="00192C4D">
        <w:rPr>
          <w:rFonts w:ascii="Arial" w:hAnsi="Arial" w:cs="Arial"/>
          <w:bCs/>
        </w:rPr>
        <w:t xml:space="preserve"> </w:t>
      </w:r>
    </w:p>
    <w:p w14:paraId="2652E228" w14:textId="01CDED87" w:rsidR="00CE2B94" w:rsidRPr="00192C4D" w:rsidRDefault="00192C4D" w:rsidP="00192C4D">
      <w:pPr>
        <w:suppressAutoHyphens/>
        <w:ind w:left="142" w:hanging="142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="00CE2B94" w:rsidRPr="00192C4D">
        <w:rPr>
          <w:rFonts w:ascii="Arial" w:hAnsi="Arial" w:cs="Arial"/>
          <w:bCs/>
        </w:rPr>
        <w:t>wykonanie robót</w:t>
      </w:r>
      <w:r w:rsidR="005F18F8">
        <w:rPr>
          <w:rFonts w:ascii="Arial" w:hAnsi="Arial" w:cs="Arial"/>
          <w:bCs/>
        </w:rPr>
        <w:t xml:space="preserve"> i </w:t>
      </w:r>
      <w:r w:rsidR="005E67A3" w:rsidRPr="00192C4D">
        <w:rPr>
          <w:rFonts w:ascii="Arial" w:hAnsi="Arial" w:cs="Arial"/>
          <w:bCs/>
        </w:rPr>
        <w:t>prac</w:t>
      </w:r>
      <w:r w:rsidR="00CE2B94" w:rsidRPr="00192C4D">
        <w:rPr>
          <w:rFonts w:ascii="Arial" w:hAnsi="Arial" w:cs="Arial"/>
          <w:bCs/>
        </w:rPr>
        <w:t xml:space="preserve">, opisanych szczegółowo w </w:t>
      </w:r>
      <w:r w:rsidR="005E67A3" w:rsidRPr="00192C4D">
        <w:rPr>
          <w:rFonts w:ascii="Arial" w:hAnsi="Arial" w:cs="Arial"/>
          <w:bCs/>
          <w:color w:val="000000"/>
        </w:rPr>
        <w:t>Zaproszeniu do składania ofert</w:t>
      </w:r>
      <w:r w:rsidR="00CE2B94" w:rsidRPr="00192C4D">
        <w:rPr>
          <w:rFonts w:ascii="Arial" w:hAnsi="Arial" w:cs="Arial"/>
          <w:bCs/>
          <w:color w:val="000000"/>
        </w:rPr>
        <w:t xml:space="preserve"> w postępowaniu o udzielenie zamówienia publicznego o nazwie: </w:t>
      </w:r>
      <w:r w:rsidR="00710D07" w:rsidRPr="00710D07">
        <w:rPr>
          <w:rFonts w:ascii="Arial" w:eastAsia="Times New Roman" w:hAnsi="Arial" w:cs="Arial"/>
          <w:b/>
          <w:lang w:eastAsia="pl-PL"/>
        </w:rPr>
        <w:t>„Remont skweru na Borkach”</w:t>
      </w:r>
      <w:r w:rsidR="00CE2B94" w:rsidRPr="00765FD4">
        <w:rPr>
          <w:rFonts w:ascii="Arial" w:hAnsi="Arial" w:cs="Arial"/>
          <w:bCs/>
          <w:color w:val="000000"/>
        </w:rPr>
        <w:t>,</w:t>
      </w:r>
      <w:r w:rsidR="00CE2B94" w:rsidRPr="00192C4D">
        <w:rPr>
          <w:rFonts w:ascii="Arial" w:hAnsi="Arial" w:cs="Arial"/>
          <w:bCs/>
          <w:color w:val="000000"/>
        </w:rPr>
        <w:t xml:space="preserve"> </w:t>
      </w:r>
      <w:r w:rsidR="005E67A3" w:rsidRPr="00192C4D">
        <w:rPr>
          <w:rFonts w:ascii="Arial" w:hAnsi="Arial" w:cs="Arial"/>
          <w:bCs/>
          <w:color w:val="000000"/>
        </w:rPr>
        <w:t>oraz w załącznikach do przedmiotowego Zaproszenia</w:t>
      </w:r>
      <w:r w:rsidR="00CE2B94" w:rsidRPr="00192C4D">
        <w:rPr>
          <w:rFonts w:ascii="Arial" w:hAnsi="Arial" w:cs="Arial"/>
          <w:bCs/>
          <w:color w:val="000000"/>
        </w:rPr>
        <w:t xml:space="preserve"> (</w:t>
      </w:r>
      <w:r w:rsidR="005E67A3" w:rsidRPr="00192C4D">
        <w:rPr>
          <w:rFonts w:ascii="Arial" w:hAnsi="Arial" w:cs="Arial"/>
          <w:bCs/>
          <w:color w:val="000000"/>
        </w:rPr>
        <w:t xml:space="preserve">w/w dokumenty stanowią </w:t>
      </w:r>
      <w:r w:rsidR="00CE2B94" w:rsidRPr="00192C4D">
        <w:rPr>
          <w:rFonts w:ascii="Arial" w:hAnsi="Arial" w:cs="Arial"/>
          <w:bCs/>
          <w:color w:val="000000"/>
        </w:rPr>
        <w:t>załącznik</w:t>
      </w:r>
      <w:r w:rsidR="005E67A3" w:rsidRPr="00192C4D">
        <w:rPr>
          <w:rFonts w:ascii="Arial" w:hAnsi="Arial" w:cs="Arial"/>
          <w:bCs/>
          <w:color w:val="000000"/>
        </w:rPr>
        <w:t>i</w:t>
      </w:r>
      <w:r w:rsidR="00CE2B94" w:rsidRPr="00192C4D">
        <w:rPr>
          <w:rFonts w:ascii="Arial" w:hAnsi="Arial" w:cs="Arial"/>
          <w:bCs/>
          <w:color w:val="000000"/>
        </w:rPr>
        <w:t xml:space="preserve"> do Umowy),</w:t>
      </w:r>
    </w:p>
    <w:p w14:paraId="54BADAEB" w14:textId="7E6A827F" w:rsidR="00CE2B94" w:rsidRDefault="00CE2B94" w:rsidP="00192C4D">
      <w:pPr>
        <w:tabs>
          <w:tab w:val="left" w:pos="1136"/>
        </w:tabs>
        <w:ind w:left="142" w:hanging="142"/>
        <w:jc w:val="both"/>
        <w:rPr>
          <w:rFonts w:ascii="Arial" w:hAnsi="Arial" w:cs="Arial"/>
          <w:bCs/>
          <w:color w:val="000000"/>
        </w:rPr>
      </w:pPr>
      <w:r w:rsidRPr="005E67A3">
        <w:rPr>
          <w:rFonts w:ascii="Arial" w:hAnsi="Arial" w:cs="Arial"/>
          <w:bCs/>
          <w:color w:val="000000"/>
        </w:rPr>
        <w:t>- wykonanie wszelkich prac i obowiązków wynikających z postanowień Umowy.</w:t>
      </w:r>
    </w:p>
    <w:p w14:paraId="1F6D40AA" w14:textId="35D4B908" w:rsidR="00CE2B94" w:rsidRDefault="00CE2B94" w:rsidP="005E67A3">
      <w:pPr>
        <w:widowControl w:val="0"/>
        <w:numPr>
          <w:ilvl w:val="0"/>
          <w:numId w:val="27"/>
        </w:numPr>
        <w:tabs>
          <w:tab w:val="left" w:pos="0"/>
          <w:tab w:val="left" w:pos="284"/>
        </w:tabs>
        <w:ind w:left="0" w:firstLine="0"/>
        <w:jc w:val="both"/>
        <w:rPr>
          <w:rFonts w:ascii="Arial" w:hAnsi="Arial" w:cs="Arial"/>
          <w:color w:val="000000"/>
        </w:rPr>
      </w:pPr>
      <w:r w:rsidRPr="005E67A3">
        <w:rPr>
          <w:rFonts w:ascii="Arial" w:hAnsi="Arial" w:cs="Arial"/>
          <w:color w:val="000000"/>
        </w:rPr>
        <w:t xml:space="preserve">Wykonawca, zgodnie ze złożoną w postępowaniu o udzielenie zamówienia publicznego ofertą zobowiązuje się wykonać  z należyta starannością przedmiot Umowy. Wykonawca zobowiązany jest wykonać wszelkie roboty i prace objęte przedmiotem Umowy z zachowaniem wymaganej jakości, mając na uwadze zasady wiedzy technicznej, obowiązujące przepisy i  normy oraz w terminach określonych w Umowie. </w:t>
      </w:r>
      <w:r w:rsidRPr="005E67A3">
        <w:rPr>
          <w:rFonts w:ascii="Arial" w:hAnsi="Arial" w:cs="Arial"/>
          <w:bCs/>
          <w:color w:val="000000"/>
        </w:rPr>
        <w:t xml:space="preserve">Oferta </w:t>
      </w:r>
      <w:r w:rsidR="00987750">
        <w:rPr>
          <w:rFonts w:ascii="Arial" w:hAnsi="Arial" w:cs="Arial"/>
          <w:bCs/>
          <w:color w:val="000000"/>
        </w:rPr>
        <w:t>W</w:t>
      </w:r>
      <w:r w:rsidRPr="005E67A3">
        <w:rPr>
          <w:rFonts w:ascii="Arial" w:hAnsi="Arial" w:cs="Arial"/>
          <w:bCs/>
          <w:color w:val="000000"/>
        </w:rPr>
        <w:t>ykonawcy st</w:t>
      </w:r>
      <w:r w:rsidRPr="005E67A3">
        <w:rPr>
          <w:rFonts w:ascii="Arial" w:hAnsi="Arial" w:cs="Arial"/>
          <w:color w:val="000000"/>
        </w:rPr>
        <w:t>anowi integralną część Umowy (załącznik do Umowy).</w:t>
      </w:r>
    </w:p>
    <w:p w14:paraId="4F2A1ADD" w14:textId="22BE0F6A" w:rsidR="00686EDF" w:rsidRPr="00686EDF" w:rsidRDefault="00686EDF" w:rsidP="00686EDF">
      <w:pPr>
        <w:pStyle w:val="Akapitzlist"/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rFonts w:ascii="Arial" w:hAnsi="Arial" w:cs="Arial"/>
          <w:color w:val="000000"/>
        </w:rPr>
      </w:pPr>
      <w:r w:rsidRPr="00686EDF">
        <w:rPr>
          <w:rFonts w:ascii="Arial" w:hAnsi="Arial" w:cs="Arial"/>
          <w:color w:val="000000"/>
        </w:rPr>
        <w:t xml:space="preserve">Wykonawca – pod rygorem naliczenia kar umownych określonych w Umowie zobowiązuje się do wykonania i złożenia u Zamawiającego, w terminie </w:t>
      </w:r>
      <w:r>
        <w:rPr>
          <w:rFonts w:ascii="Arial" w:hAnsi="Arial" w:cs="Arial"/>
          <w:color w:val="000000"/>
        </w:rPr>
        <w:t xml:space="preserve">maksymalnie </w:t>
      </w:r>
      <w:r w:rsidRPr="00686EDF">
        <w:rPr>
          <w:rFonts w:ascii="Arial" w:hAnsi="Arial" w:cs="Arial"/>
          <w:color w:val="000000"/>
        </w:rPr>
        <w:t xml:space="preserve">7 dni od dnia zawarcia Umowy kosztorysu ofertowego robót budowlanych - kosztorys winien zawierać również wycenę </w:t>
      </w:r>
      <w:r w:rsidR="00C261E5">
        <w:rPr>
          <w:rFonts w:ascii="Arial" w:hAnsi="Arial" w:cs="Arial"/>
          <w:color w:val="000000"/>
        </w:rPr>
        <w:t>prac</w:t>
      </w:r>
      <w:r w:rsidRPr="00686EDF">
        <w:rPr>
          <w:rFonts w:ascii="Arial" w:hAnsi="Arial" w:cs="Arial"/>
          <w:color w:val="000000"/>
        </w:rPr>
        <w:t xml:space="preserve"> towarzyszących określonych w Zaproszeniu do składania ofert.</w:t>
      </w:r>
    </w:p>
    <w:p w14:paraId="3B2D1FFE" w14:textId="77777777" w:rsidR="00CE2B94" w:rsidRPr="005E67A3" w:rsidRDefault="00CE2B94" w:rsidP="005E67A3">
      <w:pPr>
        <w:jc w:val="both"/>
        <w:rPr>
          <w:rFonts w:ascii="Arial" w:hAnsi="Arial" w:cs="Arial"/>
          <w:b/>
          <w:color w:val="000000"/>
        </w:rPr>
      </w:pPr>
    </w:p>
    <w:p w14:paraId="0C7EE383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§ 2.</w:t>
      </w:r>
    </w:p>
    <w:p w14:paraId="7AEAC6D1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Termin wykonania przedmiotu Umowy</w:t>
      </w:r>
    </w:p>
    <w:p w14:paraId="1BDA42E7" w14:textId="77777777" w:rsidR="00260411" w:rsidRPr="00660B7A" w:rsidRDefault="00260411" w:rsidP="00260411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1F455EE1" w14:textId="5D4FA378" w:rsidR="00260411" w:rsidRPr="000C0E2C" w:rsidRDefault="00260411" w:rsidP="00260411">
      <w:pPr>
        <w:numPr>
          <w:ilvl w:val="0"/>
          <w:numId w:val="24"/>
        </w:numPr>
        <w:tabs>
          <w:tab w:val="clear" w:pos="360"/>
          <w:tab w:val="num" w:pos="284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b/>
        </w:rPr>
      </w:pPr>
      <w:r w:rsidRPr="00734DE3">
        <w:rPr>
          <w:rFonts w:ascii="Arial" w:hAnsi="Arial" w:cs="Arial"/>
          <w:color w:val="000000"/>
        </w:rPr>
        <w:t>Strony ustalają, że przedmiot Umowy zostanie wykonany</w:t>
      </w:r>
      <w:r w:rsidRPr="00734DE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 </w:t>
      </w:r>
      <w:r w:rsidRPr="000C0E2C">
        <w:rPr>
          <w:rFonts w:ascii="Arial" w:hAnsi="Arial" w:cs="Arial"/>
          <w:b/>
        </w:rPr>
        <w:t xml:space="preserve">terminie  </w:t>
      </w:r>
      <w:r>
        <w:rPr>
          <w:rFonts w:ascii="Arial" w:hAnsi="Arial" w:cs="Arial"/>
          <w:b/>
        </w:rPr>
        <w:t>maks</w:t>
      </w:r>
      <w:r w:rsidR="00CC7B73">
        <w:rPr>
          <w:rFonts w:ascii="Arial" w:hAnsi="Arial" w:cs="Arial"/>
          <w:b/>
        </w:rPr>
        <w:t>ymalnie</w:t>
      </w:r>
      <w:r>
        <w:rPr>
          <w:rFonts w:ascii="Arial" w:hAnsi="Arial" w:cs="Arial"/>
          <w:b/>
        </w:rPr>
        <w:t xml:space="preserve"> </w:t>
      </w:r>
      <w:r w:rsidR="00515701">
        <w:rPr>
          <w:rFonts w:ascii="Arial" w:hAnsi="Arial" w:cs="Arial"/>
          <w:b/>
        </w:rPr>
        <w:t>3</w:t>
      </w:r>
      <w:r w:rsidR="00765FD4">
        <w:rPr>
          <w:rFonts w:ascii="Arial" w:hAnsi="Arial" w:cs="Arial"/>
          <w:b/>
        </w:rPr>
        <w:t xml:space="preserve"> miesięcy od dnia zawarcia umowy</w:t>
      </w:r>
      <w:r>
        <w:rPr>
          <w:rFonts w:ascii="Arial" w:hAnsi="Arial" w:cs="Arial"/>
          <w:b/>
        </w:rPr>
        <w:t>.</w:t>
      </w:r>
    </w:p>
    <w:p w14:paraId="435591BD" w14:textId="1FB244F6" w:rsidR="00260411" w:rsidRPr="00734DE3" w:rsidRDefault="00260411" w:rsidP="00260411">
      <w:pPr>
        <w:numPr>
          <w:ilvl w:val="0"/>
          <w:numId w:val="24"/>
        </w:numPr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Za termin wykonania przedmiotu Umowy przyjmuje się dzień pisemnego zgłoszenia Zamawiającemu przez Wykonawcę – </w:t>
      </w:r>
      <w:r w:rsidRPr="00734DE3">
        <w:rPr>
          <w:rFonts w:ascii="Arial" w:hAnsi="Arial" w:cs="Arial"/>
          <w:b/>
          <w:bCs/>
          <w:color w:val="000000"/>
        </w:rPr>
        <w:t>potwierdzonej przez Inspektora Nadzoru</w:t>
      </w:r>
      <w:r w:rsidR="0014352F">
        <w:rPr>
          <w:rFonts w:ascii="Arial" w:hAnsi="Arial" w:cs="Arial"/>
          <w:b/>
          <w:bCs/>
          <w:color w:val="000000"/>
        </w:rPr>
        <w:t xml:space="preserve"> </w:t>
      </w:r>
      <w:r w:rsidR="0014352F" w:rsidRPr="0014352F">
        <w:rPr>
          <w:rFonts w:ascii="Arial" w:hAnsi="Arial" w:cs="Arial"/>
          <w:b/>
        </w:rPr>
        <w:t>(lub wytypowanego pracownika Zamawiającego)</w:t>
      </w:r>
      <w:r w:rsidRPr="00734DE3">
        <w:rPr>
          <w:rFonts w:ascii="Arial" w:hAnsi="Arial" w:cs="Arial"/>
          <w:b/>
          <w:bCs/>
          <w:color w:val="000000"/>
        </w:rPr>
        <w:t xml:space="preserve"> </w:t>
      </w:r>
      <w:r w:rsidRPr="00734DE3">
        <w:rPr>
          <w:rFonts w:ascii="Arial" w:hAnsi="Arial" w:cs="Arial"/>
          <w:color w:val="000000"/>
        </w:rPr>
        <w:t xml:space="preserve">– gotowości do odbioru przedmiotu Umowy wraz z przekazaniem kompletnej dokumentacji odbiorowej. </w:t>
      </w:r>
    </w:p>
    <w:p w14:paraId="44C4DBBF" w14:textId="77777777" w:rsidR="00260411" w:rsidRPr="00734DE3" w:rsidRDefault="00260411" w:rsidP="00260411">
      <w:pPr>
        <w:numPr>
          <w:ilvl w:val="0"/>
          <w:numId w:val="24"/>
        </w:numPr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bCs/>
          <w:color w:val="000000"/>
        </w:rPr>
      </w:pPr>
      <w:r w:rsidRPr="00734DE3">
        <w:rPr>
          <w:rFonts w:ascii="Arial" w:hAnsi="Arial" w:cs="Arial"/>
          <w:color w:val="000000"/>
        </w:rPr>
        <w:t>Strony ustalają, iż w</w:t>
      </w:r>
      <w:r w:rsidRPr="00734DE3">
        <w:rPr>
          <w:rFonts w:ascii="Arial" w:hAnsi="Arial" w:cs="Arial"/>
          <w:bCs/>
          <w:color w:val="000000"/>
        </w:rPr>
        <w:t>arunkiem koniecznym zgłoszenia gotowo</w:t>
      </w:r>
      <w:r w:rsidRPr="00734DE3">
        <w:rPr>
          <w:rFonts w:ascii="Arial" w:eastAsia="TTE19588F0t00" w:hAnsi="Arial" w:cs="Arial"/>
          <w:color w:val="000000"/>
        </w:rPr>
        <w:t>ś</w:t>
      </w:r>
      <w:r w:rsidRPr="00734DE3">
        <w:rPr>
          <w:rFonts w:ascii="Arial" w:hAnsi="Arial" w:cs="Arial"/>
          <w:bCs/>
          <w:color w:val="000000"/>
        </w:rPr>
        <w:t>ci do odbioru</w:t>
      </w:r>
      <w:r w:rsidRPr="00734DE3">
        <w:rPr>
          <w:rFonts w:ascii="Arial" w:hAnsi="Arial" w:cs="Arial"/>
          <w:color w:val="000000"/>
        </w:rPr>
        <w:t xml:space="preserve"> </w:t>
      </w:r>
      <w:r w:rsidRPr="00734DE3">
        <w:rPr>
          <w:rFonts w:ascii="Arial" w:hAnsi="Arial" w:cs="Arial"/>
          <w:bCs/>
          <w:color w:val="000000"/>
        </w:rPr>
        <w:t>jest uprzednie ostateczne zako</w:t>
      </w:r>
      <w:r w:rsidRPr="00734DE3">
        <w:rPr>
          <w:rFonts w:ascii="Arial" w:eastAsia="TTE19588F0t00" w:hAnsi="Arial" w:cs="Arial"/>
          <w:color w:val="000000"/>
        </w:rPr>
        <w:t>ń</w:t>
      </w:r>
      <w:r w:rsidRPr="00734DE3">
        <w:rPr>
          <w:rFonts w:ascii="Arial" w:hAnsi="Arial" w:cs="Arial"/>
          <w:bCs/>
          <w:color w:val="000000"/>
        </w:rPr>
        <w:t>czenie wszystkich robót budowlanych, do wykonania których na podstawie</w:t>
      </w:r>
      <w:r w:rsidRPr="00734DE3">
        <w:rPr>
          <w:rFonts w:ascii="Arial" w:hAnsi="Arial" w:cs="Arial"/>
          <w:color w:val="000000"/>
        </w:rPr>
        <w:t xml:space="preserve"> </w:t>
      </w:r>
      <w:r w:rsidRPr="00734DE3">
        <w:rPr>
          <w:rFonts w:ascii="Arial" w:hAnsi="Arial" w:cs="Arial"/>
          <w:bCs/>
          <w:color w:val="000000"/>
        </w:rPr>
        <w:t xml:space="preserve">Umowy </w:t>
      </w:r>
      <w:r w:rsidRPr="00734DE3">
        <w:rPr>
          <w:rFonts w:ascii="Arial" w:hAnsi="Arial" w:cs="Arial"/>
          <w:bCs/>
          <w:color w:val="000000"/>
        </w:rPr>
        <w:lastRenderedPageBreak/>
        <w:t>zobowi</w:t>
      </w:r>
      <w:r w:rsidRPr="00734DE3">
        <w:rPr>
          <w:rFonts w:ascii="Arial" w:eastAsia="TTE19588F0t00" w:hAnsi="Arial" w:cs="Arial"/>
          <w:color w:val="000000"/>
        </w:rPr>
        <w:t>ą</w:t>
      </w:r>
      <w:r w:rsidRPr="00734DE3">
        <w:rPr>
          <w:rFonts w:ascii="Arial" w:hAnsi="Arial" w:cs="Arial"/>
          <w:bCs/>
          <w:color w:val="000000"/>
        </w:rPr>
        <w:t>zany jest Wykonawca. Zgłoszenie dla swej skuteczno</w:t>
      </w:r>
      <w:r w:rsidRPr="00734DE3">
        <w:rPr>
          <w:rFonts w:ascii="Arial" w:eastAsia="TTE19588F0t00" w:hAnsi="Arial" w:cs="Arial"/>
          <w:color w:val="000000"/>
        </w:rPr>
        <w:t>ś</w:t>
      </w:r>
      <w:r w:rsidRPr="00734DE3">
        <w:rPr>
          <w:rFonts w:ascii="Arial" w:hAnsi="Arial" w:cs="Arial"/>
          <w:bCs/>
          <w:color w:val="000000"/>
        </w:rPr>
        <w:t>ci powinno zawiera</w:t>
      </w:r>
      <w:r w:rsidRPr="00734DE3">
        <w:rPr>
          <w:rFonts w:ascii="Arial" w:eastAsia="TTE19588F0t00" w:hAnsi="Arial" w:cs="Arial"/>
          <w:color w:val="000000"/>
        </w:rPr>
        <w:t xml:space="preserve">ć </w:t>
      </w:r>
      <w:r w:rsidRPr="00734DE3">
        <w:rPr>
          <w:rFonts w:ascii="Arial" w:hAnsi="Arial" w:cs="Arial"/>
          <w:bCs/>
          <w:color w:val="000000"/>
        </w:rPr>
        <w:t>o</w:t>
      </w:r>
      <w:r w:rsidRPr="00734DE3">
        <w:rPr>
          <w:rFonts w:ascii="Arial" w:eastAsia="TTE19588F0t00" w:hAnsi="Arial" w:cs="Arial"/>
          <w:color w:val="000000"/>
        </w:rPr>
        <w:t>ś</w:t>
      </w:r>
      <w:r w:rsidRPr="00734DE3">
        <w:rPr>
          <w:rFonts w:ascii="Arial" w:hAnsi="Arial" w:cs="Arial"/>
          <w:bCs/>
          <w:color w:val="000000"/>
        </w:rPr>
        <w:t>wiadczenie</w:t>
      </w:r>
      <w:r w:rsidRPr="00734DE3">
        <w:rPr>
          <w:rFonts w:ascii="Arial" w:hAnsi="Arial" w:cs="Arial"/>
          <w:color w:val="000000"/>
        </w:rPr>
        <w:t xml:space="preserve"> </w:t>
      </w:r>
      <w:r w:rsidRPr="00734DE3">
        <w:rPr>
          <w:rFonts w:ascii="Arial" w:hAnsi="Arial" w:cs="Arial"/>
          <w:bCs/>
          <w:color w:val="000000"/>
        </w:rPr>
        <w:t>inspektora nadzoru o faktycznym ostatecznym zako</w:t>
      </w:r>
      <w:r w:rsidRPr="00734DE3">
        <w:rPr>
          <w:rFonts w:ascii="Arial" w:eastAsia="TTE19588F0t00" w:hAnsi="Arial" w:cs="Arial"/>
          <w:color w:val="000000"/>
        </w:rPr>
        <w:t>ń</w:t>
      </w:r>
      <w:r w:rsidRPr="00734DE3">
        <w:rPr>
          <w:rFonts w:ascii="Arial" w:hAnsi="Arial" w:cs="Arial"/>
          <w:bCs/>
          <w:color w:val="000000"/>
        </w:rPr>
        <w:t xml:space="preserve">czeniu wszystkich robót. </w:t>
      </w:r>
    </w:p>
    <w:p w14:paraId="4F2F114B" w14:textId="0A6F0A31" w:rsidR="00260411" w:rsidRPr="00734DE3" w:rsidRDefault="00260411" w:rsidP="00260411">
      <w:pPr>
        <w:numPr>
          <w:ilvl w:val="0"/>
          <w:numId w:val="24"/>
        </w:numPr>
        <w:suppressAutoHyphens/>
        <w:ind w:left="0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Jako „ostateczne zakończenie robót”, o którym mowa w ust. 3 należy rozumieć  zupełne wykonanie wszystkich robót budowlanych opisanych </w:t>
      </w:r>
      <w:r>
        <w:rPr>
          <w:rFonts w:ascii="Arial" w:hAnsi="Arial" w:cs="Arial"/>
          <w:color w:val="000000"/>
        </w:rPr>
        <w:t>w Zaproszeniu do składania ofert</w:t>
      </w:r>
      <w:r w:rsidRPr="00734DE3">
        <w:rPr>
          <w:rFonts w:ascii="Arial" w:hAnsi="Arial" w:cs="Arial"/>
          <w:color w:val="000000"/>
        </w:rPr>
        <w:t xml:space="preserve"> w szczególności w załączon</w:t>
      </w:r>
      <w:r>
        <w:rPr>
          <w:rFonts w:ascii="Arial" w:hAnsi="Arial" w:cs="Arial"/>
          <w:color w:val="000000"/>
        </w:rPr>
        <w:t>ej</w:t>
      </w:r>
      <w:r w:rsidRPr="00734DE3">
        <w:rPr>
          <w:rFonts w:ascii="Arial" w:hAnsi="Arial" w:cs="Arial"/>
          <w:color w:val="000000"/>
        </w:rPr>
        <w:t xml:space="preserve"> do niej dokumentacji.</w:t>
      </w:r>
    </w:p>
    <w:p w14:paraId="5BB73B18" w14:textId="77777777" w:rsidR="00260411" w:rsidRPr="00734DE3" w:rsidRDefault="00260411" w:rsidP="00260411">
      <w:pPr>
        <w:numPr>
          <w:ilvl w:val="0"/>
          <w:numId w:val="24"/>
        </w:numPr>
        <w:suppressAutoHyphens/>
        <w:ind w:left="0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Dokonane przez Wykonawcę zgłoszenie gotowości do odbioru przedmiotu Umowy:</w:t>
      </w:r>
    </w:p>
    <w:p w14:paraId="1F62E12F" w14:textId="77777777" w:rsidR="00260411" w:rsidRPr="00734DE3" w:rsidRDefault="00260411" w:rsidP="00260411">
      <w:pPr>
        <w:widowControl w:val="0"/>
        <w:numPr>
          <w:ilvl w:val="1"/>
          <w:numId w:val="24"/>
        </w:numPr>
        <w:tabs>
          <w:tab w:val="left" w:pos="284"/>
          <w:tab w:val="left" w:pos="993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bez wymaganego oświadczenia inspektora nadzoru, lub</w:t>
      </w:r>
    </w:p>
    <w:p w14:paraId="2F659D45" w14:textId="77777777" w:rsidR="00260411" w:rsidRPr="00734DE3" w:rsidRDefault="00260411" w:rsidP="00260411">
      <w:pPr>
        <w:widowControl w:val="0"/>
        <w:numPr>
          <w:ilvl w:val="1"/>
          <w:numId w:val="24"/>
        </w:numPr>
        <w:tabs>
          <w:tab w:val="left" w:pos="284"/>
          <w:tab w:val="left" w:pos="993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pomimo faktycznego nie zakończenia robót, w szczególności pomimo ich dalszego wykonywania, lub</w:t>
      </w:r>
    </w:p>
    <w:p w14:paraId="684F27B2" w14:textId="77777777" w:rsidR="00260411" w:rsidRPr="00734DE3" w:rsidRDefault="00260411" w:rsidP="00260411">
      <w:pPr>
        <w:widowControl w:val="0"/>
        <w:numPr>
          <w:ilvl w:val="1"/>
          <w:numId w:val="24"/>
        </w:numPr>
        <w:tabs>
          <w:tab w:val="left" w:pos="284"/>
          <w:tab w:val="left" w:pos="993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bez wymaganej dokumentacji odbiorowej</w:t>
      </w:r>
    </w:p>
    <w:p w14:paraId="3FB2CA61" w14:textId="77777777" w:rsidR="00260411" w:rsidRPr="00734DE3" w:rsidRDefault="00260411" w:rsidP="00260411">
      <w:pPr>
        <w:widowControl w:val="0"/>
        <w:tabs>
          <w:tab w:val="left" w:pos="284"/>
          <w:tab w:val="left" w:pos="993"/>
        </w:tabs>
        <w:overflowPunct w:val="0"/>
        <w:autoSpaceDE w:val="0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-  nie wywołuje zamierzonego skutku i traktowane jest tak jakby nie zostało złożone.</w:t>
      </w:r>
    </w:p>
    <w:p w14:paraId="490AC899" w14:textId="591B2C47" w:rsidR="00260411" w:rsidRPr="00734DE3" w:rsidRDefault="00260411" w:rsidP="00260411">
      <w:pPr>
        <w:widowControl w:val="0"/>
        <w:numPr>
          <w:ilvl w:val="0"/>
          <w:numId w:val="24"/>
        </w:numPr>
        <w:tabs>
          <w:tab w:val="left" w:pos="284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Za skutki </w:t>
      </w:r>
      <w:r>
        <w:rPr>
          <w:rFonts w:ascii="Arial" w:hAnsi="Arial" w:cs="Arial"/>
          <w:color w:val="000000"/>
        </w:rPr>
        <w:t>zwłoki</w:t>
      </w:r>
      <w:r w:rsidRPr="00734DE3">
        <w:rPr>
          <w:rFonts w:ascii="Arial" w:hAnsi="Arial" w:cs="Arial"/>
          <w:color w:val="000000"/>
        </w:rPr>
        <w:t xml:space="preserve"> w wykonaniu przedmiotu Umowy  Wykonawca zobowiązany będzie zapłacić</w:t>
      </w:r>
      <w:r>
        <w:rPr>
          <w:rFonts w:ascii="Arial" w:hAnsi="Arial" w:cs="Arial"/>
          <w:color w:val="000000"/>
        </w:rPr>
        <w:t xml:space="preserve"> </w:t>
      </w:r>
      <w:r w:rsidRPr="00734DE3">
        <w:rPr>
          <w:rFonts w:ascii="Arial" w:hAnsi="Arial" w:cs="Arial"/>
          <w:color w:val="000000"/>
        </w:rPr>
        <w:t xml:space="preserve">kary umowne w wysokości określonej </w:t>
      </w:r>
      <w:r>
        <w:rPr>
          <w:rFonts w:ascii="Arial" w:hAnsi="Arial" w:cs="Arial"/>
          <w:color w:val="000000"/>
        </w:rPr>
        <w:t>w niniejszej Umowie</w:t>
      </w:r>
      <w:r w:rsidRPr="00734DE3">
        <w:rPr>
          <w:rFonts w:ascii="Arial" w:hAnsi="Arial" w:cs="Arial"/>
          <w:color w:val="000000"/>
        </w:rPr>
        <w:t>.</w:t>
      </w:r>
    </w:p>
    <w:p w14:paraId="4FA27E70" w14:textId="77777777" w:rsidR="00260411" w:rsidRPr="00660B7A" w:rsidRDefault="00260411" w:rsidP="00260411">
      <w:pPr>
        <w:rPr>
          <w:rFonts w:ascii="Arial" w:hAnsi="Arial" w:cs="Arial"/>
          <w:b/>
          <w:color w:val="000000"/>
          <w:sz w:val="16"/>
          <w:szCs w:val="16"/>
        </w:rPr>
      </w:pPr>
    </w:p>
    <w:p w14:paraId="27D96E86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§ 3.</w:t>
      </w:r>
    </w:p>
    <w:p w14:paraId="5B71CA5E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 xml:space="preserve">Obowiązki Zamawiającego </w:t>
      </w:r>
    </w:p>
    <w:p w14:paraId="376D6120" w14:textId="77777777" w:rsidR="00260411" w:rsidRPr="00660B7A" w:rsidRDefault="00260411" w:rsidP="00260411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7A33CE74" w14:textId="77777777" w:rsidR="00260411" w:rsidRPr="00734DE3" w:rsidRDefault="00260411" w:rsidP="00260411">
      <w:pPr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Do obowiązków Zamawiającego należy:</w:t>
      </w:r>
    </w:p>
    <w:p w14:paraId="3084436F" w14:textId="4A044267" w:rsidR="00260411" w:rsidRPr="00734DE3" w:rsidRDefault="00260411" w:rsidP="00260411">
      <w:pPr>
        <w:widowControl w:val="0"/>
        <w:numPr>
          <w:ilvl w:val="1"/>
          <w:numId w:val="16"/>
        </w:numPr>
        <w:tabs>
          <w:tab w:val="clear" w:pos="576"/>
          <w:tab w:val="num" w:pos="0"/>
          <w:tab w:val="left" w:pos="426"/>
        </w:tabs>
        <w:ind w:left="426" w:hanging="426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Wprowadzenie i protokolarne przekazanie Wykonawcy terenu robót, w terminie do </w:t>
      </w:r>
      <w:r>
        <w:rPr>
          <w:rFonts w:ascii="Arial" w:hAnsi="Arial" w:cs="Arial"/>
          <w:b/>
          <w:color w:val="000000"/>
        </w:rPr>
        <w:t xml:space="preserve">7 </w:t>
      </w:r>
      <w:r w:rsidRPr="00734DE3">
        <w:rPr>
          <w:rFonts w:ascii="Arial" w:hAnsi="Arial" w:cs="Arial"/>
          <w:b/>
          <w:color w:val="000000"/>
        </w:rPr>
        <w:t>dni</w:t>
      </w:r>
      <w:r w:rsidRPr="00734DE3">
        <w:rPr>
          <w:rFonts w:ascii="Arial" w:hAnsi="Arial" w:cs="Arial"/>
          <w:color w:val="000000"/>
        </w:rPr>
        <w:t xml:space="preserve"> licząc od dnia zawarcia Umowy;</w:t>
      </w:r>
    </w:p>
    <w:p w14:paraId="5D1BC693" w14:textId="77777777" w:rsidR="00260411" w:rsidRPr="00734DE3" w:rsidRDefault="00260411" w:rsidP="00260411">
      <w:pPr>
        <w:widowControl w:val="0"/>
        <w:numPr>
          <w:ilvl w:val="1"/>
          <w:numId w:val="16"/>
        </w:numPr>
        <w:tabs>
          <w:tab w:val="clear" w:pos="576"/>
          <w:tab w:val="num" w:pos="0"/>
          <w:tab w:val="left" w:pos="426"/>
        </w:tabs>
        <w:ind w:left="426" w:hanging="426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Zapewnienie na swój koszt nadzoru inwestorskiego;</w:t>
      </w:r>
    </w:p>
    <w:p w14:paraId="0D9DD9A9" w14:textId="77777777" w:rsidR="00260411" w:rsidRPr="00734DE3" w:rsidRDefault="00260411" w:rsidP="00260411">
      <w:pPr>
        <w:widowControl w:val="0"/>
        <w:numPr>
          <w:ilvl w:val="1"/>
          <w:numId w:val="16"/>
        </w:numPr>
        <w:tabs>
          <w:tab w:val="clear" w:pos="576"/>
          <w:tab w:val="num" w:pos="0"/>
          <w:tab w:val="left" w:pos="426"/>
          <w:tab w:val="left" w:pos="1704"/>
        </w:tabs>
        <w:ind w:left="426" w:hanging="426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Dokonywanie odbiorów przedmiotu Umowy na zasadach określonych w Umowie; </w:t>
      </w:r>
    </w:p>
    <w:p w14:paraId="7BB3DD37" w14:textId="77777777" w:rsidR="00260411" w:rsidRPr="00734DE3" w:rsidRDefault="00260411" w:rsidP="00260411">
      <w:pPr>
        <w:widowControl w:val="0"/>
        <w:numPr>
          <w:ilvl w:val="1"/>
          <w:numId w:val="16"/>
        </w:numPr>
        <w:tabs>
          <w:tab w:val="clear" w:pos="576"/>
          <w:tab w:val="num" w:pos="0"/>
          <w:tab w:val="left" w:pos="426"/>
          <w:tab w:val="left" w:pos="2292"/>
        </w:tabs>
        <w:ind w:left="426" w:hanging="426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Terminowa zapłata wynagrodzenia za wykonane i odebrane roboty.</w:t>
      </w:r>
    </w:p>
    <w:p w14:paraId="3E3A895B" w14:textId="77777777" w:rsidR="00260411" w:rsidRPr="00660B7A" w:rsidRDefault="00260411" w:rsidP="00260411">
      <w:pPr>
        <w:widowControl w:val="0"/>
        <w:tabs>
          <w:tab w:val="left" w:pos="426"/>
          <w:tab w:val="left" w:pos="2292"/>
        </w:tabs>
        <w:ind w:left="426"/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66B443FE" w14:textId="77777777" w:rsidR="00260411" w:rsidRPr="00734DE3" w:rsidRDefault="00260411" w:rsidP="00260411">
      <w:pPr>
        <w:widowControl w:val="0"/>
        <w:tabs>
          <w:tab w:val="left" w:pos="426"/>
          <w:tab w:val="left" w:pos="2292"/>
        </w:tabs>
        <w:ind w:left="426"/>
        <w:jc w:val="center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b/>
          <w:color w:val="000000"/>
        </w:rPr>
        <w:t>§ 4.</w:t>
      </w:r>
    </w:p>
    <w:p w14:paraId="2CA1629B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Obowiązki Wykonawcy</w:t>
      </w:r>
    </w:p>
    <w:p w14:paraId="4650AD66" w14:textId="77777777" w:rsidR="00260411" w:rsidRPr="00660B7A" w:rsidRDefault="00260411" w:rsidP="00260411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2018FAC6" w14:textId="77777777" w:rsidR="00260411" w:rsidRPr="00734DE3" w:rsidRDefault="00260411" w:rsidP="00260411">
      <w:pPr>
        <w:widowControl w:val="0"/>
        <w:numPr>
          <w:ilvl w:val="2"/>
          <w:numId w:val="30"/>
        </w:numPr>
        <w:tabs>
          <w:tab w:val="left" w:pos="284"/>
          <w:tab w:val="left" w:pos="2728"/>
        </w:tabs>
        <w:ind w:left="284" w:hanging="284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Do podstawowych obowiązków Wykonawcy należy:</w:t>
      </w:r>
    </w:p>
    <w:p w14:paraId="795933CD" w14:textId="5EAEF7EF" w:rsidR="00260411" w:rsidRPr="00734DE3" w:rsidRDefault="00260411" w:rsidP="00C261E5">
      <w:pPr>
        <w:widowControl w:val="0"/>
        <w:numPr>
          <w:ilvl w:val="0"/>
          <w:numId w:val="18"/>
        </w:numPr>
        <w:tabs>
          <w:tab w:val="left" w:pos="709"/>
        </w:tabs>
        <w:ind w:left="284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Kompleksowe wykonanie przedmiotu Umowy zgodnie z warunkami w niej określonymi, w tym wykonanie robót na podstawie dokumentacji </w:t>
      </w:r>
      <w:r w:rsidR="005F18F8">
        <w:rPr>
          <w:rFonts w:ascii="Arial" w:hAnsi="Arial" w:cs="Arial"/>
          <w:color w:val="000000"/>
        </w:rPr>
        <w:t>przetargowej</w:t>
      </w:r>
      <w:r w:rsidRPr="00734DE3">
        <w:rPr>
          <w:rFonts w:ascii="Arial" w:hAnsi="Arial" w:cs="Arial"/>
          <w:color w:val="000000"/>
        </w:rPr>
        <w:t>, zgodnie z wymogami sztuki budowlanej i odpowiednimi przepisami prawa, z zachowaniem wymaganej jakości, mając na uwadze zasady wiedzy technicznej i sztuki budowlanej, obowiązujące przepisy i  normy oraz w terminach określonych w Umowie.</w:t>
      </w:r>
    </w:p>
    <w:p w14:paraId="2A8F4377" w14:textId="77777777" w:rsidR="00C261E5" w:rsidRDefault="00260411" w:rsidP="00C261E5">
      <w:pPr>
        <w:widowControl w:val="0"/>
        <w:numPr>
          <w:ilvl w:val="0"/>
          <w:numId w:val="18"/>
        </w:numPr>
        <w:tabs>
          <w:tab w:val="left" w:pos="709"/>
        </w:tabs>
        <w:ind w:left="284" w:firstLine="0"/>
        <w:jc w:val="both"/>
        <w:rPr>
          <w:rFonts w:ascii="Arial" w:hAnsi="Arial" w:cs="Arial"/>
          <w:color w:val="000000"/>
        </w:rPr>
      </w:pPr>
      <w:r w:rsidRPr="00C261E5">
        <w:rPr>
          <w:rFonts w:ascii="Arial" w:hAnsi="Arial" w:cs="Arial"/>
          <w:color w:val="000000"/>
        </w:rPr>
        <w:t>Przejęcie terenu robót od Zamawiającego; w terminie określonym w § 3 umowy.</w:t>
      </w:r>
    </w:p>
    <w:p w14:paraId="23BB5C2F" w14:textId="2E19B05A" w:rsidR="00260411" w:rsidRPr="00C261E5" w:rsidRDefault="00260411" w:rsidP="00C261E5">
      <w:pPr>
        <w:widowControl w:val="0"/>
        <w:numPr>
          <w:ilvl w:val="0"/>
          <w:numId w:val="18"/>
        </w:numPr>
        <w:tabs>
          <w:tab w:val="left" w:pos="709"/>
        </w:tabs>
        <w:ind w:left="284" w:firstLine="0"/>
        <w:jc w:val="both"/>
        <w:rPr>
          <w:rFonts w:ascii="Arial" w:hAnsi="Arial" w:cs="Arial"/>
          <w:color w:val="000000"/>
        </w:rPr>
      </w:pPr>
      <w:r w:rsidRPr="00C261E5">
        <w:rPr>
          <w:rFonts w:ascii="Arial" w:hAnsi="Arial" w:cs="Arial"/>
          <w:color w:val="000000"/>
        </w:rPr>
        <w:t>Zabezpieczenie terenu robót;</w:t>
      </w:r>
    </w:p>
    <w:p w14:paraId="65CC38EF" w14:textId="0CAC3C00" w:rsidR="00260411" w:rsidRPr="002A6202" w:rsidRDefault="00260411" w:rsidP="00C261E5">
      <w:pPr>
        <w:widowControl w:val="0"/>
        <w:numPr>
          <w:ilvl w:val="0"/>
          <w:numId w:val="18"/>
        </w:numPr>
        <w:tabs>
          <w:tab w:val="left" w:pos="709"/>
          <w:tab w:val="left" w:pos="2553"/>
          <w:tab w:val="left" w:pos="3404"/>
        </w:tabs>
        <w:ind w:left="284" w:firstLine="0"/>
        <w:jc w:val="both"/>
        <w:rPr>
          <w:rFonts w:ascii="Arial" w:hAnsi="Arial" w:cs="Arial"/>
          <w:color w:val="FF0000"/>
        </w:rPr>
      </w:pPr>
      <w:r w:rsidRPr="00734DE3">
        <w:rPr>
          <w:rFonts w:ascii="Arial" w:hAnsi="Arial" w:cs="Arial"/>
          <w:color w:val="000000"/>
        </w:rPr>
        <w:t>Wykonania przedmiotu Umowy z materiałów odpowiadających wymaganiom określonym w</w:t>
      </w:r>
      <w:r>
        <w:rPr>
          <w:rFonts w:ascii="Arial" w:hAnsi="Arial" w:cs="Arial"/>
          <w:color w:val="000000"/>
        </w:rPr>
        <w:t xml:space="preserve"> przepisach prawa</w:t>
      </w:r>
      <w:r w:rsidR="002A6202">
        <w:rPr>
          <w:rFonts w:ascii="Arial" w:hAnsi="Arial" w:cs="Arial"/>
          <w:color w:val="000000"/>
        </w:rPr>
        <w:t xml:space="preserve"> i Zaproszeniu do składania</w:t>
      </w:r>
      <w:r w:rsidRPr="00734DE3">
        <w:rPr>
          <w:rFonts w:ascii="Arial" w:hAnsi="Arial" w:cs="Arial"/>
          <w:color w:val="000000"/>
        </w:rPr>
        <w:t>, okazania Zamawiającemu certyfikatów zgodności z normami lub aprobatami technicznymi każdego używanego na budowie wyrobu. Wszystkie materiały niezbędne do wykonania przedmiotu Umowy organizuje na swój koszt i ryzyko Wykonawca</w:t>
      </w:r>
      <w:r>
        <w:rPr>
          <w:rFonts w:ascii="Arial" w:hAnsi="Arial" w:cs="Arial"/>
        </w:rPr>
        <w:t>;</w:t>
      </w:r>
    </w:p>
    <w:p w14:paraId="35E841CC" w14:textId="75F88401" w:rsidR="002A6202" w:rsidRPr="002A6202" w:rsidRDefault="002A6202" w:rsidP="00C261E5">
      <w:pPr>
        <w:widowControl w:val="0"/>
        <w:numPr>
          <w:ilvl w:val="0"/>
          <w:numId w:val="18"/>
        </w:numPr>
        <w:tabs>
          <w:tab w:val="left" w:pos="709"/>
          <w:tab w:val="left" w:pos="2553"/>
          <w:tab w:val="left" w:pos="3404"/>
        </w:tabs>
        <w:ind w:left="284" w:firstLine="0"/>
        <w:jc w:val="both"/>
        <w:rPr>
          <w:rFonts w:ascii="Arial" w:hAnsi="Arial" w:cs="Arial"/>
          <w:color w:val="000000" w:themeColor="text1"/>
        </w:rPr>
      </w:pPr>
      <w:r w:rsidRPr="002A6202">
        <w:rPr>
          <w:rFonts w:ascii="Arial" w:hAnsi="Arial" w:cs="Arial"/>
          <w:color w:val="000000" w:themeColor="text1"/>
        </w:rPr>
        <w:t>Przedstawianie do akceptacji Zamawiającego kart katalogowych proponowanych do zamontowania elementów/urządzeń przed ich wbudowaniem/montażem.</w:t>
      </w:r>
    </w:p>
    <w:p w14:paraId="66B11C10" w14:textId="77777777" w:rsidR="00260411" w:rsidRPr="00734DE3" w:rsidRDefault="00260411" w:rsidP="00C261E5">
      <w:pPr>
        <w:widowControl w:val="0"/>
        <w:numPr>
          <w:ilvl w:val="0"/>
          <w:numId w:val="18"/>
        </w:numPr>
        <w:tabs>
          <w:tab w:val="left" w:pos="709"/>
          <w:tab w:val="left" w:pos="2553"/>
          <w:tab w:val="left" w:pos="3404"/>
        </w:tabs>
        <w:ind w:left="284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Zapewnienia na własny koszt transportu odpadów do miejsc ich wykorzystania lub utylizacji, łącznie z kosztami utylizacji;</w:t>
      </w:r>
    </w:p>
    <w:p w14:paraId="338E7997" w14:textId="240614FF" w:rsidR="00260411" w:rsidRPr="00734DE3" w:rsidRDefault="00260411" w:rsidP="00C261E5">
      <w:pPr>
        <w:widowControl w:val="0"/>
        <w:numPr>
          <w:ilvl w:val="0"/>
          <w:numId w:val="18"/>
        </w:numPr>
        <w:tabs>
          <w:tab w:val="left" w:pos="709"/>
          <w:tab w:val="left" w:pos="2553"/>
          <w:tab w:val="left" w:pos="2978"/>
        </w:tabs>
        <w:ind w:left="284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Jako wytwarzający odpady – do przestrzegania przepisów prawnych wynikających z </w:t>
      </w:r>
      <w:r>
        <w:rPr>
          <w:rFonts w:ascii="Arial" w:hAnsi="Arial" w:cs="Arial"/>
          <w:color w:val="000000"/>
        </w:rPr>
        <w:t>odpowiednich</w:t>
      </w:r>
      <w:r w:rsidRPr="00734DE3">
        <w:rPr>
          <w:rFonts w:ascii="Arial" w:hAnsi="Arial" w:cs="Arial"/>
          <w:color w:val="000000"/>
        </w:rPr>
        <w:t xml:space="preserve"> ustaw</w:t>
      </w:r>
      <w:r>
        <w:rPr>
          <w:rFonts w:ascii="Arial" w:hAnsi="Arial" w:cs="Arial"/>
          <w:color w:val="000000"/>
        </w:rPr>
        <w:t>;</w:t>
      </w:r>
    </w:p>
    <w:p w14:paraId="4629BD8B" w14:textId="63141697" w:rsidR="00260411" w:rsidRPr="00734DE3" w:rsidRDefault="00260411" w:rsidP="00C261E5">
      <w:pPr>
        <w:widowControl w:val="0"/>
        <w:numPr>
          <w:ilvl w:val="0"/>
          <w:numId w:val="18"/>
        </w:numPr>
        <w:tabs>
          <w:tab w:val="left" w:pos="709"/>
          <w:tab w:val="left" w:pos="1134"/>
          <w:tab w:val="left" w:pos="2553"/>
          <w:tab w:val="left" w:pos="3404"/>
        </w:tabs>
        <w:ind w:left="284" w:firstLine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 razie takiej potrzeby z</w:t>
      </w:r>
      <w:r w:rsidRPr="00734DE3">
        <w:rPr>
          <w:rFonts w:ascii="Arial" w:hAnsi="Arial" w:cs="Arial"/>
          <w:color w:val="000000"/>
        </w:rPr>
        <w:t xml:space="preserve">abezpieczenie we własnym zakresie i na własny koszt dostaw wody, </w:t>
      </w:r>
      <w:r>
        <w:rPr>
          <w:rFonts w:ascii="Arial" w:hAnsi="Arial" w:cs="Arial"/>
          <w:color w:val="000000"/>
        </w:rPr>
        <w:t xml:space="preserve">gazu, </w:t>
      </w:r>
      <w:r w:rsidRPr="00734DE3">
        <w:rPr>
          <w:rFonts w:ascii="Arial" w:hAnsi="Arial" w:cs="Arial"/>
          <w:color w:val="000000"/>
        </w:rPr>
        <w:t>energii elektrycznej</w:t>
      </w:r>
      <w:r>
        <w:rPr>
          <w:rFonts w:ascii="Arial" w:hAnsi="Arial" w:cs="Arial"/>
          <w:color w:val="000000"/>
        </w:rPr>
        <w:t xml:space="preserve"> </w:t>
      </w:r>
      <w:r w:rsidRPr="00734DE3">
        <w:rPr>
          <w:rFonts w:ascii="Arial" w:hAnsi="Arial" w:cs="Arial"/>
          <w:color w:val="000000"/>
        </w:rPr>
        <w:t>itp. na potrzeby wykonania przedmiotu Umowy;</w:t>
      </w:r>
    </w:p>
    <w:p w14:paraId="4A594919" w14:textId="77777777" w:rsidR="00260411" w:rsidRPr="00734DE3" w:rsidRDefault="00260411" w:rsidP="00C261E5">
      <w:pPr>
        <w:widowControl w:val="0"/>
        <w:numPr>
          <w:ilvl w:val="0"/>
          <w:numId w:val="18"/>
        </w:numPr>
        <w:tabs>
          <w:tab w:val="left" w:pos="709"/>
          <w:tab w:val="left" w:pos="1134"/>
          <w:tab w:val="left" w:pos="2553"/>
          <w:tab w:val="left" w:pos="3404"/>
        </w:tabs>
        <w:ind w:left="284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Ponoszenia pełnej odpowiedzialności za stan i przestrzeganie przepisów bhp, ochronę p.poż i dozór mienia na terenie robót, jak i za wszelkie szkody powstałe w trakcie trwania robót na terenie przyjętym od Zamawiającego lub mających związek z prowadzonymi robotami;</w:t>
      </w:r>
    </w:p>
    <w:p w14:paraId="5E56287C" w14:textId="77777777" w:rsidR="00260411" w:rsidRPr="00734DE3" w:rsidRDefault="00260411" w:rsidP="00C261E5">
      <w:pPr>
        <w:widowControl w:val="0"/>
        <w:numPr>
          <w:ilvl w:val="0"/>
          <w:numId w:val="18"/>
        </w:numPr>
        <w:tabs>
          <w:tab w:val="left" w:pos="709"/>
          <w:tab w:val="left" w:pos="1134"/>
          <w:tab w:val="left" w:pos="2553"/>
        </w:tabs>
        <w:ind w:left="284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Ponoszenia pełnej odpowiedzialności za stosowanie i bezpieczeństwo wszelkich działań prowadzonych na terenie robót i poza nim, a związanych z wykonaniem przedmiotu Umowy;</w:t>
      </w:r>
    </w:p>
    <w:p w14:paraId="2A5C062C" w14:textId="6043D683" w:rsidR="00260411" w:rsidRPr="00734DE3" w:rsidRDefault="00260411" w:rsidP="00C261E5">
      <w:pPr>
        <w:widowControl w:val="0"/>
        <w:numPr>
          <w:ilvl w:val="0"/>
          <w:numId w:val="18"/>
        </w:numPr>
        <w:tabs>
          <w:tab w:val="left" w:pos="709"/>
          <w:tab w:val="left" w:pos="2553"/>
          <w:tab w:val="left" w:pos="3404"/>
        </w:tabs>
        <w:ind w:left="284" w:firstLine="0"/>
        <w:jc w:val="both"/>
        <w:rPr>
          <w:rFonts w:ascii="Arial" w:hAnsi="Arial" w:cs="Arial"/>
          <w:color w:val="FF0000"/>
        </w:rPr>
      </w:pPr>
      <w:r w:rsidRPr="00734DE3">
        <w:rPr>
          <w:rFonts w:ascii="Arial" w:hAnsi="Arial" w:cs="Arial"/>
          <w:color w:val="000000"/>
        </w:rPr>
        <w:t>Dostarczanie niezbędnych dokumentów potwierdzających parametry techniczne oraz wymagane normy stosowanych materiałów i urządzeń</w:t>
      </w:r>
      <w:r>
        <w:rPr>
          <w:rFonts w:ascii="Arial" w:hAnsi="Arial" w:cs="Arial"/>
        </w:rPr>
        <w:t>;</w:t>
      </w:r>
    </w:p>
    <w:p w14:paraId="276599C2" w14:textId="77777777" w:rsidR="00260411" w:rsidRPr="00734DE3" w:rsidRDefault="00260411" w:rsidP="00C261E5">
      <w:pPr>
        <w:widowControl w:val="0"/>
        <w:numPr>
          <w:ilvl w:val="0"/>
          <w:numId w:val="18"/>
        </w:numPr>
        <w:tabs>
          <w:tab w:val="left" w:pos="709"/>
          <w:tab w:val="left" w:pos="2553"/>
        </w:tabs>
        <w:ind w:left="284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Zabezpieczenie instalacji, urządzeń i obiektów na terenie robót i w jej bezpośrednim otoczeniu, przed ich zniszczeniem lub uszkodzeniem w trakcie wykonywania robót;</w:t>
      </w:r>
    </w:p>
    <w:p w14:paraId="7FC85DCC" w14:textId="77777777" w:rsidR="00260411" w:rsidRPr="00734DE3" w:rsidRDefault="00260411" w:rsidP="00C261E5">
      <w:pPr>
        <w:widowControl w:val="0"/>
        <w:numPr>
          <w:ilvl w:val="0"/>
          <w:numId w:val="18"/>
        </w:numPr>
        <w:tabs>
          <w:tab w:val="left" w:pos="709"/>
          <w:tab w:val="left" w:pos="2553"/>
        </w:tabs>
        <w:ind w:left="284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Uporządkowanie terenu budowy po zakończeniu robót, zaplecza budowy, jak również </w:t>
      </w:r>
      <w:r w:rsidRPr="00734DE3">
        <w:rPr>
          <w:rFonts w:ascii="Arial" w:hAnsi="Arial" w:cs="Arial"/>
          <w:color w:val="000000"/>
        </w:rPr>
        <w:lastRenderedPageBreak/>
        <w:t>terenów sąsiadujących zajętych lub użytkowanych przez Wykonawcę w tym dokonania na własny koszt renowacji zniszczonych lub uszkodzonych w wyniku prowadzonych prac obiektów, fragmentów terenu dróg, nawierzchni lub instalacji;</w:t>
      </w:r>
    </w:p>
    <w:p w14:paraId="44C34F66" w14:textId="77777777" w:rsidR="00260411" w:rsidRPr="00734DE3" w:rsidRDefault="00260411" w:rsidP="00C261E5">
      <w:pPr>
        <w:widowControl w:val="0"/>
        <w:numPr>
          <w:ilvl w:val="0"/>
          <w:numId w:val="18"/>
        </w:numPr>
        <w:tabs>
          <w:tab w:val="left" w:pos="709"/>
          <w:tab w:val="left" w:pos="2553"/>
        </w:tabs>
        <w:ind w:left="284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Kompletowanie w trakcie realizacji robót wszelkiej dokumentacji zgodnie z przepisami Prawa budowlanego oraz przygotowanie do odbioru końcowego kompletu protokołów niezbędnych przy odbiorze;</w:t>
      </w:r>
    </w:p>
    <w:p w14:paraId="13C9D24D" w14:textId="74AEA389" w:rsidR="00260411" w:rsidRPr="00734DE3" w:rsidRDefault="00260411" w:rsidP="00C261E5">
      <w:pPr>
        <w:widowControl w:val="0"/>
        <w:numPr>
          <w:ilvl w:val="0"/>
          <w:numId w:val="18"/>
        </w:numPr>
        <w:tabs>
          <w:tab w:val="left" w:pos="709"/>
          <w:tab w:val="left" w:pos="2553"/>
        </w:tabs>
        <w:ind w:left="284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Niezwłocznego usunięcie wszelkich wad i usterek stwierdzonych przez nadzór inwestorski w trakcie trwania robót w terminie uzgodnionym z Inspektorem nadzoru. Do chwili potwierdzenia przez inspektora nadzoru usunięcia stwierdzonych wad i usterek Wykonawca nie może zgłosić gotowości do odbioru,</w:t>
      </w:r>
    </w:p>
    <w:p w14:paraId="40958A12" w14:textId="77777777" w:rsidR="00260411" w:rsidRPr="00734DE3" w:rsidRDefault="00260411" w:rsidP="00C261E5">
      <w:pPr>
        <w:pStyle w:val="Tekstpodstawowywcity"/>
        <w:widowControl w:val="0"/>
        <w:numPr>
          <w:ilvl w:val="0"/>
          <w:numId w:val="18"/>
        </w:numPr>
        <w:tabs>
          <w:tab w:val="left" w:pos="709"/>
          <w:tab w:val="left" w:pos="2551"/>
        </w:tabs>
        <w:suppressAutoHyphens w:val="0"/>
        <w:spacing w:line="240" w:lineRule="auto"/>
        <w:ind w:left="284" w:firstLine="1"/>
        <w:rPr>
          <w:rFonts w:ascii="Arial" w:hAnsi="Arial" w:cs="Arial"/>
          <w:color w:val="000000"/>
          <w:sz w:val="22"/>
          <w:szCs w:val="22"/>
        </w:rPr>
      </w:pPr>
      <w:r w:rsidRPr="00734DE3">
        <w:rPr>
          <w:rFonts w:ascii="Arial" w:hAnsi="Arial" w:cs="Arial"/>
          <w:color w:val="000000"/>
          <w:sz w:val="22"/>
          <w:szCs w:val="22"/>
        </w:rPr>
        <w:t xml:space="preserve">Niezwłoczne informowanie Zamawiającego  i Inspektora nadzoru inwestorskiego o problemach technicznych lub okolicznościach, które mogą wpłynąć na jakość robót lub termin zakończenia robót; </w:t>
      </w:r>
    </w:p>
    <w:p w14:paraId="43DEB3EC" w14:textId="4CF56DDF" w:rsidR="00260411" w:rsidRDefault="00260411" w:rsidP="00260411">
      <w:pPr>
        <w:pStyle w:val="Lista"/>
        <w:widowControl w:val="0"/>
        <w:tabs>
          <w:tab w:val="left" w:pos="284"/>
          <w:tab w:val="left" w:pos="2280"/>
        </w:tabs>
        <w:suppressAutoHyphens w:val="0"/>
        <w:spacing w:line="240" w:lineRule="auto"/>
        <w:ind w:left="284" w:hanging="284"/>
        <w:rPr>
          <w:rFonts w:ascii="Arial" w:hAnsi="Arial" w:cs="Arial"/>
          <w:sz w:val="22"/>
          <w:szCs w:val="22"/>
        </w:rPr>
      </w:pPr>
      <w:r w:rsidRPr="004E7BF3"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 xml:space="preserve"> </w:t>
      </w:r>
      <w:r w:rsidRPr="00734DE3">
        <w:rPr>
          <w:rFonts w:ascii="Arial" w:hAnsi="Arial" w:cs="Arial"/>
          <w:sz w:val="22"/>
          <w:szCs w:val="22"/>
        </w:rPr>
        <w:t xml:space="preserve">Wykonawca zobowiązany jest zapewnić wykonanie i kierowanie robotami objętymi umową przez osoby posiadające stosowne kwalifikacje zawodowe i uprawnienia budowlane, zgodnie z </w:t>
      </w:r>
      <w:r w:rsidR="00DA4078">
        <w:rPr>
          <w:rFonts w:ascii="Arial" w:hAnsi="Arial" w:cs="Arial"/>
          <w:sz w:val="22"/>
          <w:szCs w:val="22"/>
        </w:rPr>
        <w:t>Zaproszeniem do składania ofert</w:t>
      </w:r>
      <w:r w:rsidRPr="00734DE3">
        <w:rPr>
          <w:rFonts w:ascii="Arial" w:hAnsi="Arial" w:cs="Arial"/>
          <w:sz w:val="22"/>
          <w:szCs w:val="22"/>
        </w:rPr>
        <w:t>.</w:t>
      </w:r>
    </w:p>
    <w:p w14:paraId="51A94757" w14:textId="58D015F2" w:rsidR="00260411" w:rsidRPr="004E7BF3" w:rsidRDefault="00260411" w:rsidP="00260411">
      <w:pPr>
        <w:pStyle w:val="Lista"/>
        <w:widowControl w:val="0"/>
        <w:tabs>
          <w:tab w:val="left" w:pos="284"/>
          <w:tab w:val="left" w:pos="2280"/>
        </w:tabs>
        <w:suppressAutoHyphens w:val="0"/>
        <w:spacing w:line="240" w:lineRule="auto"/>
        <w:ind w:left="284" w:hanging="284"/>
        <w:rPr>
          <w:rFonts w:ascii="Arial" w:hAnsi="Arial" w:cs="Arial"/>
          <w:sz w:val="22"/>
          <w:szCs w:val="22"/>
        </w:rPr>
      </w:pPr>
      <w:r w:rsidRPr="004E7BF3">
        <w:rPr>
          <w:rFonts w:ascii="Arial" w:hAnsi="Arial" w:cs="Arial"/>
          <w:b/>
          <w:color w:val="000000"/>
          <w:sz w:val="22"/>
          <w:szCs w:val="22"/>
        </w:rPr>
        <w:t>3</w:t>
      </w:r>
      <w:r>
        <w:rPr>
          <w:rFonts w:ascii="Arial" w:hAnsi="Arial" w:cs="Arial"/>
          <w:color w:val="000000"/>
          <w:sz w:val="22"/>
          <w:szCs w:val="22"/>
        </w:rPr>
        <w:t xml:space="preserve">. </w:t>
      </w:r>
      <w:r w:rsidRPr="00734DE3">
        <w:rPr>
          <w:rFonts w:ascii="Arial" w:hAnsi="Arial" w:cs="Arial"/>
          <w:color w:val="000000"/>
          <w:sz w:val="22"/>
          <w:szCs w:val="22"/>
        </w:rPr>
        <w:t xml:space="preserve">Wykonawca zobowiązuje się wyznaczyć do kierowania robotami i wykonywania przedmiotu Umowy osoby wskazane w </w:t>
      </w:r>
      <w:r w:rsidR="00DA4078">
        <w:rPr>
          <w:rFonts w:ascii="Arial" w:hAnsi="Arial" w:cs="Arial"/>
          <w:color w:val="000000"/>
          <w:sz w:val="22"/>
          <w:szCs w:val="22"/>
        </w:rPr>
        <w:t>Ofercie</w:t>
      </w:r>
      <w:r w:rsidRPr="00734DE3">
        <w:rPr>
          <w:rFonts w:ascii="Arial" w:hAnsi="Arial" w:cs="Arial"/>
          <w:color w:val="000000"/>
          <w:sz w:val="22"/>
          <w:szCs w:val="22"/>
        </w:rPr>
        <w:t>.</w:t>
      </w:r>
    </w:p>
    <w:p w14:paraId="6622AFF1" w14:textId="5C1CA461" w:rsidR="00260411" w:rsidRDefault="00260411" w:rsidP="00260411">
      <w:pPr>
        <w:pStyle w:val="Lista"/>
        <w:widowControl w:val="0"/>
        <w:tabs>
          <w:tab w:val="left" w:pos="284"/>
          <w:tab w:val="left" w:pos="852"/>
          <w:tab w:val="left" w:pos="1420"/>
        </w:tabs>
        <w:suppressAutoHyphens w:val="0"/>
        <w:spacing w:line="240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4E7BF3">
        <w:rPr>
          <w:rFonts w:ascii="Arial" w:hAnsi="Arial" w:cs="Arial"/>
          <w:b/>
          <w:color w:val="000000"/>
          <w:sz w:val="22"/>
          <w:szCs w:val="22"/>
        </w:rPr>
        <w:t>4.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734DE3">
        <w:rPr>
          <w:rFonts w:ascii="Arial" w:hAnsi="Arial" w:cs="Arial"/>
          <w:color w:val="000000"/>
          <w:sz w:val="22"/>
          <w:szCs w:val="22"/>
        </w:rPr>
        <w:t>Zmiana os</w:t>
      </w:r>
      <w:r w:rsidR="00DA4078">
        <w:rPr>
          <w:rFonts w:ascii="Arial" w:hAnsi="Arial" w:cs="Arial"/>
          <w:color w:val="000000"/>
          <w:sz w:val="22"/>
          <w:szCs w:val="22"/>
        </w:rPr>
        <w:t>oby</w:t>
      </w:r>
      <w:r w:rsidRPr="00734DE3">
        <w:rPr>
          <w:rFonts w:ascii="Arial" w:hAnsi="Arial" w:cs="Arial"/>
          <w:color w:val="000000"/>
          <w:sz w:val="22"/>
          <w:szCs w:val="22"/>
        </w:rPr>
        <w:t>, o któr</w:t>
      </w:r>
      <w:r w:rsidR="00DA4078">
        <w:rPr>
          <w:rFonts w:ascii="Arial" w:hAnsi="Arial" w:cs="Arial"/>
          <w:color w:val="000000"/>
          <w:sz w:val="22"/>
          <w:szCs w:val="22"/>
        </w:rPr>
        <w:t>ej</w:t>
      </w:r>
      <w:r w:rsidRPr="00734DE3">
        <w:rPr>
          <w:rFonts w:ascii="Arial" w:hAnsi="Arial" w:cs="Arial"/>
          <w:color w:val="000000"/>
          <w:sz w:val="22"/>
          <w:szCs w:val="22"/>
        </w:rPr>
        <w:t xml:space="preserve"> mowa w ust. 3, w trakcie realizacji przedmiotu Umowy, musi być uzasadniona przez Wykonawcę na piśmie i wymaga zaakceptowania przez Zamawiającego. Zamawiający zaakceptuje taką zmianę w terminie 7 dni od daty przedłożenia propozycji wyłącznie wtedy, gdy kwalifikacje </w:t>
      </w:r>
      <w:r w:rsidR="00DA4078">
        <w:rPr>
          <w:rFonts w:ascii="Arial" w:hAnsi="Arial" w:cs="Arial"/>
          <w:color w:val="000000"/>
          <w:sz w:val="22"/>
          <w:szCs w:val="22"/>
        </w:rPr>
        <w:t xml:space="preserve">nowo </w:t>
      </w:r>
      <w:r w:rsidRPr="00734DE3">
        <w:rPr>
          <w:rFonts w:ascii="Arial" w:hAnsi="Arial" w:cs="Arial"/>
          <w:color w:val="000000"/>
          <w:sz w:val="22"/>
          <w:szCs w:val="22"/>
        </w:rPr>
        <w:t>wskazan</w:t>
      </w:r>
      <w:r w:rsidR="00DA4078">
        <w:rPr>
          <w:rFonts w:ascii="Arial" w:hAnsi="Arial" w:cs="Arial"/>
          <w:color w:val="000000"/>
          <w:sz w:val="22"/>
          <w:szCs w:val="22"/>
        </w:rPr>
        <w:t>ej</w:t>
      </w:r>
      <w:r w:rsidRPr="00734DE3">
        <w:rPr>
          <w:rFonts w:ascii="Arial" w:hAnsi="Arial" w:cs="Arial"/>
          <w:color w:val="000000"/>
          <w:sz w:val="22"/>
          <w:szCs w:val="22"/>
        </w:rPr>
        <w:t xml:space="preserve"> os</w:t>
      </w:r>
      <w:r w:rsidR="00DA4078">
        <w:rPr>
          <w:rFonts w:ascii="Arial" w:hAnsi="Arial" w:cs="Arial"/>
          <w:color w:val="000000"/>
          <w:sz w:val="22"/>
          <w:szCs w:val="22"/>
        </w:rPr>
        <w:t>oby</w:t>
      </w:r>
      <w:r w:rsidRPr="00734DE3">
        <w:rPr>
          <w:rFonts w:ascii="Arial" w:hAnsi="Arial" w:cs="Arial"/>
          <w:color w:val="000000"/>
          <w:sz w:val="22"/>
          <w:szCs w:val="22"/>
        </w:rPr>
        <w:t xml:space="preserve"> będą spełniać w</w:t>
      </w:r>
      <w:r>
        <w:rPr>
          <w:rFonts w:ascii="Arial" w:hAnsi="Arial" w:cs="Arial"/>
          <w:color w:val="000000"/>
          <w:sz w:val="22"/>
          <w:szCs w:val="22"/>
        </w:rPr>
        <w:t>ymagania</w:t>
      </w:r>
      <w:r w:rsidRPr="00734DE3">
        <w:rPr>
          <w:rFonts w:ascii="Arial" w:hAnsi="Arial" w:cs="Arial"/>
          <w:color w:val="000000"/>
          <w:sz w:val="22"/>
          <w:szCs w:val="22"/>
        </w:rPr>
        <w:t xml:space="preserve"> p</w:t>
      </w:r>
      <w:r>
        <w:rPr>
          <w:rFonts w:ascii="Arial" w:hAnsi="Arial" w:cs="Arial"/>
          <w:color w:val="000000"/>
          <w:sz w:val="22"/>
          <w:szCs w:val="22"/>
        </w:rPr>
        <w:t>ostawione w tym zakresie w </w:t>
      </w:r>
      <w:r w:rsidR="00DA4078">
        <w:rPr>
          <w:rFonts w:ascii="Arial" w:hAnsi="Arial" w:cs="Arial"/>
          <w:color w:val="000000"/>
          <w:sz w:val="22"/>
          <w:szCs w:val="22"/>
        </w:rPr>
        <w:t>Zaproszeniu do składania ofert</w:t>
      </w:r>
      <w:r w:rsidRPr="009613C4">
        <w:rPr>
          <w:rFonts w:ascii="Arial" w:hAnsi="Arial" w:cs="Arial"/>
          <w:color w:val="000000"/>
          <w:sz w:val="22"/>
          <w:szCs w:val="22"/>
        </w:rPr>
        <w:t>.</w:t>
      </w:r>
    </w:p>
    <w:p w14:paraId="5BC49A7F" w14:textId="3D6DB0A3" w:rsidR="00260411" w:rsidRDefault="00260411" w:rsidP="00260411">
      <w:pPr>
        <w:pStyle w:val="Lista"/>
        <w:widowControl w:val="0"/>
        <w:tabs>
          <w:tab w:val="left" w:pos="284"/>
          <w:tab w:val="left" w:pos="852"/>
          <w:tab w:val="left" w:pos="1420"/>
        </w:tabs>
        <w:suppressAutoHyphens w:val="0"/>
        <w:spacing w:line="240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  <w:r w:rsidRPr="004E7BF3">
        <w:rPr>
          <w:rFonts w:ascii="Arial" w:hAnsi="Arial" w:cs="Arial"/>
          <w:b/>
          <w:color w:val="000000"/>
          <w:sz w:val="22"/>
          <w:szCs w:val="22"/>
        </w:rPr>
        <w:t>5.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734DE3">
        <w:rPr>
          <w:rFonts w:ascii="Arial" w:hAnsi="Arial" w:cs="Arial"/>
          <w:color w:val="000000"/>
          <w:sz w:val="22"/>
          <w:szCs w:val="22"/>
        </w:rPr>
        <w:t>Zaakceptowana przez Zamawiającego zmiana o któr</w:t>
      </w:r>
      <w:r w:rsidR="00DA4078">
        <w:rPr>
          <w:rFonts w:ascii="Arial" w:hAnsi="Arial" w:cs="Arial"/>
          <w:color w:val="000000"/>
          <w:sz w:val="22"/>
          <w:szCs w:val="22"/>
        </w:rPr>
        <w:t xml:space="preserve">ej </w:t>
      </w:r>
      <w:r w:rsidRPr="00734DE3">
        <w:rPr>
          <w:rFonts w:ascii="Arial" w:hAnsi="Arial" w:cs="Arial"/>
          <w:color w:val="000000"/>
          <w:sz w:val="22"/>
          <w:szCs w:val="22"/>
        </w:rPr>
        <w:t>mowa w ust. 3 winna być potwierdzona pisemnie i nie wymaga aneksu do Umowy.</w:t>
      </w:r>
    </w:p>
    <w:p w14:paraId="4F0FF7E2" w14:textId="55B2CFC8" w:rsidR="00260411" w:rsidRDefault="008373B1" w:rsidP="00260411">
      <w:pPr>
        <w:pStyle w:val="Lista"/>
        <w:widowControl w:val="0"/>
        <w:tabs>
          <w:tab w:val="left" w:pos="284"/>
          <w:tab w:val="left" w:pos="852"/>
          <w:tab w:val="left" w:pos="1420"/>
        </w:tabs>
        <w:suppressAutoHyphens w:val="0"/>
        <w:spacing w:line="240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6</w:t>
      </w:r>
      <w:r w:rsidR="00260411" w:rsidRPr="004E7BF3">
        <w:rPr>
          <w:rFonts w:ascii="Arial" w:hAnsi="Arial" w:cs="Arial"/>
          <w:b/>
          <w:color w:val="000000"/>
          <w:sz w:val="22"/>
          <w:szCs w:val="22"/>
        </w:rPr>
        <w:t>.</w:t>
      </w:r>
      <w:r w:rsidR="00260411">
        <w:rPr>
          <w:rFonts w:ascii="Arial" w:hAnsi="Arial" w:cs="Arial"/>
          <w:color w:val="000000"/>
          <w:sz w:val="22"/>
          <w:szCs w:val="22"/>
        </w:rPr>
        <w:t xml:space="preserve"> </w:t>
      </w:r>
      <w:r w:rsidR="00260411" w:rsidRPr="00734DE3">
        <w:rPr>
          <w:rFonts w:ascii="Arial" w:hAnsi="Arial" w:cs="Arial"/>
          <w:color w:val="000000"/>
          <w:sz w:val="22"/>
          <w:szCs w:val="22"/>
        </w:rPr>
        <w:t>Kierownik budowy działać będ</w:t>
      </w:r>
      <w:r w:rsidR="00DA4078">
        <w:rPr>
          <w:rFonts w:ascii="Arial" w:hAnsi="Arial" w:cs="Arial"/>
          <w:color w:val="000000"/>
          <w:sz w:val="22"/>
          <w:szCs w:val="22"/>
        </w:rPr>
        <w:t>zie</w:t>
      </w:r>
      <w:r w:rsidR="00260411" w:rsidRPr="00734DE3">
        <w:rPr>
          <w:rFonts w:ascii="Arial" w:hAnsi="Arial" w:cs="Arial"/>
          <w:color w:val="000000"/>
          <w:sz w:val="22"/>
          <w:szCs w:val="22"/>
        </w:rPr>
        <w:t xml:space="preserve"> w granicach umocowania określonego w ustawie Prawo budowlane. Upoważnienie do działania w imieniu Wykonawcy w zakresie szerszym wymaga pisemnego pełnomocnictwa. Kierownik budowy zobowiązan</w:t>
      </w:r>
      <w:r w:rsidR="00DA4078">
        <w:rPr>
          <w:rFonts w:ascii="Arial" w:hAnsi="Arial" w:cs="Arial"/>
          <w:color w:val="000000"/>
          <w:sz w:val="22"/>
          <w:szCs w:val="22"/>
        </w:rPr>
        <w:t>y</w:t>
      </w:r>
      <w:r w:rsidR="00260411" w:rsidRPr="00734DE3">
        <w:rPr>
          <w:rFonts w:ascii="Arial" w:hAnsi="Arial" w:cs="Arial"/>
          <w:color w:val="000000"/>
          <w:sz w:val="22"/>
          <w:szCs w:val="22"/>
        </w:rPr>
        <w:t xml:space="preserve"> </w:t>
      </w:r>
      <w:r w:rsidR="00DA4078">
        <w:rPr>
          <w:rFonts w:ascii="Arial" w:hAnsi="Arial" w:cs="Arial"/>
          <w:color w:val="000000"/>
          <w:sz w:val="22"/>
          <w:szCs w:val="22"/>
        </w:rPr>
        <w:t>jest</w:t>
      </w:r>
      <w:r w:rsidR="00260411" w:rsidRPr="00734DE3">
        <w:rPr>
          <w:rFonts w:ascii="Arial" w:hAnsi="Arial" w:cs="Arial"/>
          <w:color w:val="000000"/>
          <w:sz w:val="22"/>
          <w:szCs w:val="22"/>
        </w:rPr>
        <w:t xml:space="preserve"> do stałego nadzoru nad realizacją robót.</w:t>
      </w:r>
    </w:p>
    <w:p w14:paraId="32A56B26" w14:textId="114873DD" w:rsidR="00260411" w:rsidRDefault="008373B1" w:rsidP="00260411">
      <w:pPr>
        <w:pStyle w:val="Lista"/>
        <w:widowControl w:val="0"/>
        <w:tabs>
          <w:tab w:val="left" w:pos="284"/>
          <w:tab w:val="left" w:pos="852"/>
          <w:tab w:val="left" w:pos="1420"/>
        </w:tabs>
        <w:suppressAutoHyphens w:val="0"/>
        <w:spacing w:line="240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7</w:t>
      </w:r>
      <w:r w:rsidR="00260411" w:rsidRPr="004E7BF3">
        <w:rPr>
          <w:rFonts w:ascii="Arial" w:hAnsi="Arial" w:cs="Arial"/>
          <w:b/>
          <w:color w:val="000000"/>
          <w:sz w:val="22"/>
          <w:szCs w:val="22"/>
        </w:rPr>
        <w:t>.</w:t>
      </w:r>
      <w:r w:rsidR="00260411">
        <w:rPr>
          <w:rFonts w:ascii="Arial" w:hAnsi="Arial" w:cs="Arial"/>
          <w:color w:val="000000"/>
          <w:sz w:val="22"/>
          <w:szCs w:val="22"/>
        </w:rPr>
        <w:t xml:space="preserve"> </w:t>
      </w:r>
      <w:r w:rsidR="00260411" w:rsidRPr="00734DE3">
        <w:rPr>
          <w:rFonts w:ascii="Arial" w:hAnsi="Arial" w:cs="Arial"/>
          <w:color w:val="000000"/>
          <w:sz w:val="22"/>
          <w:szCs w:val="22"/>
        </w:rPr>
        <w:t>Wykonawca ponosi odpowiedzialność za uszkodzenie i zniszczenie instalacji naniesionych na planie uzbrojenia terenu oraz tych</w:t>
      </w:r>
      <w:r w:rsidR="00260411" w:rsidRPr="00734DE3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260411" w:rsidRPr="00734DE3">
        <w:rPr>
          <w:rFonts w:ascii="Arial" w:hAnsi="Arial" w:cs="Arial"/>
          <w:color w:val="000000"/>
          <w:sz w:val="22"/>
          <w:szCs w:val="22"/>
        </w:rPr>
        <w:t>instalacji, których istnienie można było przewid</w:t>
      </w:r>
      <w:r w:rsidR="00260411">
        <w:rPr>
          <w:rFonts w:ascii="Arial" w:hAnsi="Arial" w:cs="Arial"/>
          <w:color w:val="000000"/>
          <w:sz w:val="22"/>
          <w:szCs w:val="22"/>
        </w:rPr>
        <w:t>zieć w trakcie realizacji robót.</w:t>
      </w:r>
    </w:p>
    <w:p w14:paraId="0F0C66AD" w14:textId="2689A0E4" w:rsidR="00260411" w:rsidRPr="00734DE3" w:rsidRDefault="008373B1" w:rsidP="00260411">
      <w:pPr>
        <w:pStyle w:val="Lista"/>
        <w:widowControl w:val="0"/>
        <w:tabs>
          <w:tab w:val="left" w:pos="284"/>
          <w:tab w:val="left" w:pos="852"/>
          <w:tab w:val="left" w:pos="1420"/>
        </w:tabs>
        <w:suppressAutoHyphens w:val="0"/>
        <w:spacing w:line="240" w:lineRule="auto"/>
        <w:ind w:left="284" w:hanging="284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8</w:t>
      </w:r>
      <w:r w:rsidR="00260411">
        <w:rPr>
          <w:rFonts w:ascii="Arial" w:hAnsi="Arial" w:cs="Arial"/>
          <w:color w:val="000000"/>
          <w:sz w:val="22"/>
          <w:szCs w:val="22"/>
        </w:rPr>
        <w:t xml:space="preserve">. </w:t>
      </w:r>
      <w:r w:rsidR="00260411" w:rsidRPr="00734DE3">
        <w:rPr>
          <w:rFonts w:ascii="Arial" w:hAnsi="Arial" w:cs="Arial"/>
          <w:color w:val="000000"/>
          <w:sz w:val="22"/>
          <w:szCs w:val="22"/>
        </w:rPr>
        <w:t>Szkody i zniszczenia spowodowane w wykonanych robotach na skutek zdarzeń losowych i innych, powstałe przed odbiorem końcowym przedmiotu Umowy Wykonawca naprawia na własny koszt.</w:t>
      </w:r>
    </w:p>
    <w:p w14:paraId="168DA03F" w14:textId="77777777" w:rsidR="00260411" w:rsidRPr="00660B7A" w:rsidRDefault="00260411" w:rsidP="00260411">
      <w:pPr>
        <w:rPr>
          <w:rFonts w:ascii="Arial" w:hAnsi="Arial" w:cs="Arial"/>
          <w:b/>
          <w:color w:val="000000"/>
          <w:sz w:val="16"/>
          <w:szCs w:val="16"/>
        </w:rPr>
      </w:pPr>
    </w:p>
    <w:p w14:paraId="52495B5D" w14:textId="77777777" w:rsidR="00260411" w:rsidRPr="008E702F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8E702F">
        <w:rPr>
          <w:rFonts w:ascii="Arial" w:hAnsi="Arial" w:cs="Arial"/>
          <w:b/>
          <w:color w:val="000000"/>
        </w:rPr>
        <w:t>§ 5.</w:t>
      </w:r>
    </w:p>
    <w:p w14:paraId="6342EDC1" w14:textId="77777777" w:rsidR="00260411" w:rsidRPr="008E702F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8E702F">
        <w:rPr>
          <w:rFonts w:ascii="Arial" w:hAnsi="Arial" w:cs="Arial"/>
          <w:b/>
          <w:color w:val="000000"/>
        </w:rPr>
        <w:t>Wynagrodzenie i zapłata wynagrodzenia</w:t>
      </w:r>
    </w:p>
    <w:p w14:paraId="19A7DF54" w14:textId="77777777" w:rsidR="00260411" w:rsidRPr="00660B7A" w:rsidRDefault="00260411" w:rsidP="00260411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582F67AA" w14:textId="23304FDD" w:rsidR="00260411" w:rsidRDefault="00260411" w:rsidP="00DA4078">
      <w:pPr>
        <w:widowControl w:val="0"/>
        <w:numPr>
          <w:ilvl w:val="0"/>
          <w:numId w:val="19"/>
        </w:numPr>
        <w:tabs>
          <w:tab w:val="clear" w:pos="720"/>
          <w:tab w:val="num" w:pos="284"/>
          <w:tab w:val="left" w:pos="1135"/>
        </w:tabs>
        <w:ind w:left="284" w:hanging="284"/>
        <w:jc w:val="both"/>
        <w:rPr>
          <w:rFonts w:ascii="Arial" w:hAnsi="Arial" w:cs="Arial"/>
          <w:color w:val="000000"/>
        </w:rPr>
      </w:pPr>
      <w:r w:rsidRPr="008E702F">
        <w:rPr>
          <w:rFonts w:ascii="Arial" w:hAnsi="Arial" w:cs="Arial"/>
          <w:color w:val="000000"/>
        </w:rPr>
        <w:t xml:space="preserve">Za wykonanie przedmiotu Umowy, określonego w §1 niniejszej Umowy, Strony </w:t>
      </w:r>
      <w:r w:rsidRPr="008E702F">
        <w:rPr>
          <w:rFonts w:ascii="Arial" w:hAnsi="Arial" w:cs="Arial"/>
          <w:b/>
          <w:color w:val="000000"/>
        </w:rPr>
        <w:t>ustalają wynagrodzenie ryczałtowe brutto</w:t>
      </w:r>
      <w:r w:rsidRPr="008E702F">
        <w:rPr>
          <w:rFonts w:ascii="Arial" w:hAnsi="Arial" w:cs="Arial"/>
          <w:color w:val="000000"/>
        </w:rPr>
        <w:t xml:space="preserve"> w wysokości …</w:t>
      </w:r>
      <w:r>
        <w:rPr>
          <w:rFonts w:ascii="Arial" w:hAnsi="Arial" w:cs="Arial"/>
          <w:color w:val="000000"/>
        </w:rPr>
        <w:t>.</w:t>
      </w:r>
      <w:r w:rsidRPr="008E702F">
        <w:rPr>
          <w:rFonts w:ascii="Arial" w:hAnsi="Arial" w:cs="Arial"/>
          <w:i/>
          <w:color w:val="000000"/>
        </w:rPr>
        <w:t>(słownie: .........................)</w:t>
      </w:r>
      <w:r w:rsidRPr="008E702F">
        <w:rPr>
          <w:rFonts w:ascii="Arial" w:hAnsi="Arial" w:cs="Arial"/>
          <w:color w:val="000000"/>
        </w:rPr>
        <w:t xml:space="preserve"> złotych, </w:t>
      </w:r>
      <w:r w:rsidRPr="008E702F">
        <w:rPr>
          <w:rFonts w:ascii="Arial" w:hAnsi="Arial" w:cs="Arial"/>
          <w:color w:val="000000"/>
        </w:rPr>
        <w:br/>
        <w:t>w tym kwota netto wynosi ..…</w:t>
      </w:r>
      <w:r w:rsidR="00DA4078">
        <w:rPr>
          <w:rFonts w:ascii="Arial" w:hAnsi="Arial" w:cs="Arial"/>
          <w:color w:val="000000"/>
        </w:rPr>
        <w:t>……….</w:t>
      </w:r>
      <w:r w:rsidRPr="008E702F">
        <w:rPr>
          <w:rFonts w:ascii="Arial" w:hAnsi="Arial" w:cs="Arial"/>
          <w:color w:val="000000"/>
        </w:rPr>
        <w:t xml:space="preserve">. </w:t>
      </w:r>
      <w:r w:rsidRPr="008E702F">
        <w:rPr>
          <w:rFonts w:ascii="Arial" w:hAnsi="Arial" w:cs="Arial"/>
          <w:i/>
          <w:color w:val="000000"/>
        </w:rPr>
        <w:t xml:space="preserve">(słownie: </w:t>
      </w:r>
      <w:r>
        <w:rPr>
          <w:rFonts w:ascii="Arial" w:hAnsi="Arial" w:cs="Arial"/>
          <w:i/>
          <w:color w:val="000000"/>
        </w:rPr>
        <w:t>…………………………………….</w:t>
      </w:r>
      <w:r w:rsidRPr="008E702F">
        <w:rPr>
          <w:rFonts w:ascii="Arial" w:hAnsi="Arial" w:cs="Arial"/>
          <w:i/>
          <w:color w:val="000000"/>
        </w:rPr>
        <w:t>……</w:t>
      </w:r>
      <w:r w:rsidRPr="008E702F">
        <w:rPr>
          <w:rFonts w:ascii="Arial" w:hAnsi="Arial" w:cs="Arial"/>
          <w:color w:val="000000"/>
        </w:rPr>
        <w:t>) z</w:t>
      </w:r>
      <w:r w:rsidRPr="008E702F">
        <w:rPr>
          <w:rFonts w:ascii="Arial" w:hAnsi="Arial" w:cs="Arial"/>
          <w:bCs/>
          <w:color w:val="000000"/>
        </w:rPr>
        <w:t>łotych</w:t>
      </w:r>
      <w:r w:rsidRPr="008E702F">
        <w:rPr>
          <w:rFonts w:ascii="Arial" w:hAnsi="Arial" w:cs="Arial"/>
          <w:color w:val="000000"/>
        </w:rPr>
        <w:t xml:space="preserve">. </w:t>
      </w:r>
      <w:r w:rsidRPr="008E702F">
        <w:rPr>
          <w:rFonts w:ascii="Arial" w:hAnsi="Arial" w:cs="Arial"/>
          <w:color w:val="000000"/>
        </w:rPr>
        <w:br/>
        <w:t>Wynagrodzenie ryczałtowe jest równe wartości Umowy.</w:t>
      </w:r>
    </w:p>
    <w:p w14:paraId="0F7484C4" w14:textId="44E0207C" w:rsidR="003E7ADD" w:rsidRPr="008E702F" w:rsidRDefault="003E7ADD" w:rsidP="003E7ADD">
      <w:pPr>
        <w:widowControl w:val="0"/>
        <w:tabs>
          <w:tab w:val="left" w:pos="1135"/>
        </w:tabs>
        <w:jc w:val="both"/>
        <w:rPr>
          <w:rFonts w:ascii="Arial" w:hAnsi="Arial" w:cs="Arial"/>
          <w:color w:val="000000"/>
        </w:rPr>
      </w:pPr>
      <w:r w:rsidRPr="003E7ADD">
        <w:rPr>
          <w:rFonts w:ascii="Arial" w:hAnsi="Arial" w:cs="Arial"/>
          <w:b/>
          <w:bCs/>
        </w:rPr>
        <w:t xml:space="preserve">1a. </w:t>
      </w:r>
      <w:r w:rsidRPr="00F11D6B">
        <w:rPr>
          <w:rFonts w:ascii="Arial" w:hAnsi="Arial" w:cs="Arial"/>
        </w:rPr>
        <w:t xml:space="preserve">Wykonawca oświadcza, że </w:t>
      </w:r>
      <w:r w:rsidRPr="00AC59CA">
        <w:rPr>
          <w:rFonts w:ascii="Arial" w:hAnsi="Arial" w:cs="Arial"/>
          <w:b/>
        </w:rPr>
        <w:t>jest/</w:t>
      </w:r>
      <w:r w:rsidRPr="00B91433">
        <w:rPr>
          <w:rFonts w:ascii="Arial" w:hAnsi="Arial" w:cs="Arial"/>
          <w:b/>
        </w:rPr>
        <w:t>nie jest*</w:t>
      </w:r>
      <w:r w:rsidRPr="00F11D6B">
        <w:rPr>
          <w:rFonts w:ascii="Arial" w:hAnsi="Arial" w:cs="Arial"/>
        </w:rPr>
        <w:t xml:space="preserve"> (niepotrzebne skreślić) płatnikiem podatku VAT</w:t>
      </w:r>
      <w:r w:rsidR="007263A4">
        <w:rPr>
          <w:rFonts w:ascii="Arial" w:hAnsi="Arial" w:cs="Arial"/>
        </w:rPr>
        <w:t>.</w:t>
      </w:r>
    </w:p>
    <w:p w14:paraId="2DA8CFE8" w14:textId="0280D24F" w:rsidR="00260411" w:rsidRPr="008E702F" w:rsidRDefault="00260411" w:rsidP="00260411">
      <w:pPr>
        <w:widowControl w:val="0"/>
        <w:numPr>
          <w:ilvl w:val="0"/>
          <w:numId w:val="19"/>
        </w:numPr>
        <w:tabs>
          <w:tab w:val="clear" w:pos="720"/>
          <w:tab w:val="num" w:pos="284"/>
          <w:tab w:val="left" w:pos="1135"/>
        </w:tabs>
        <w:ind w:left="284" w:hanging="284"/>
        <w:jc w:val="both"/>
        <w:rPr>
          <w:rFonts w:ascii="Arial" w:hAnsi="Arial" w:cs="Arial"/>
          <w:color w:val="000000"/>
        </w:rPr>
      </w:pPr>
      <w:r w:rsidRPr="008E702F">
        <w:rPr>
          <w:rFonts w:ascii="Arial" w:hAnsi="Arial" w:cs="Arial"/>
          <w:color w:val="000000"/>
        </w:rPr>
        <w:t>Wynagrodzenie ryczałtowe o którym mowa w ust 1. obejmuje wszystkie koszty związane z realizacją przedmiotu Umowy. Wynagrodzenie obejmuje również ewentualne koszty  Wykonawcy związane ryzykiem oddziaływania czynników  mających lub mogących mieć wpływ na wykonanie przedmiotu Umowy.</w:t>
      </w:r>
    </w:p>
    <w:p w14:paraId="403CC761" w14:textId="77777777" w:rsidR="00260411" w:rsidRPr="008E702F" w:rsidRDefault="00260411" w:rsidP="00260411">
      <w:pPr>
        <w:widowControl w:val="0"/>
        <w:numPr>
          <w:ilvl w:val="0"/>
          <w:numId w:val="19"/>
        </w:numPr>
        <w:tabs>
          <w:tab w:val="clear" w:pos="720"/>
          <w:tab w:val="num" w:pos="284"/>
          <w:tab w:val="left" w:pos="1135"/>
        </w:tabs>
        <w:ind w:left="284" w:hanging="284"/>
        <w:jc w:val="both"/>
        <w:rPr>
          <w:rFonts w:ascii="Arial" w:hAnsi="Arial" w:cs="Arial"/>
          <w:color w:val="000000"/>
        </w:rPr>
      </w:pPr>
      <w:r w:rsidRPr="008E702F">
        <w:rPr>
          <w:rFonts w:ascii="Arial" w:hAnsi="Arial" w:cs="Arial"/>
          <w:color w:val="000000"/>
        </w:rPr>
        <w:t>Niedoszacowanie, pominięcie oraz brak rozpoznania zakresu przedmiotu Umowy nie może być podstawą do żądania zmiany wynagrodzenia ryczałtowego określonego w ust. 1 niniejszego paragrafu.</w:t>
      </w:r>
    </w:p>
    <w:p w14:paraId="47D403E8" w14:textId="30379AF5" w:rsidR="00260411" w:rsidRPr="008E702F" w:rsidRDefault="00260411" w:rsidP="00260411">
      <w:pPr>
        <w:widowControl w:val="0"/>
        <w:numPr>
          <w:ilvl w:val="0"/>
          <w:numId w:val="19"/>
        </w:numPr>
        <w:tabs>
          <w:tab w:val="clear" w:pos="720"/>
          <w:tab w:val="num" w:pos="426"/>
          <w:tab w:val="left" w:pos="1135"/>
        </w:tabs>
        <w:ind w:left="426" w:hanging="426"/>
        <w:jc w:val="both"/>
        <w:rPr>
          <w:rFonts w:ascii="Arial" w:hAnsi="Arial" w:cs="Arial"/>
          <w:color w:val="000000"/>
        </w:rPr>
      </w:pPr>
      <w:r w:rsidRPr="008E702F">
        <w:rPr>
          <w:rFonts w:ascii="Arial" w:hAnsi="Arial" w:cs="Arial"/>
          <w:color w:val="000000"/>
        </w:rPr>
        <w:t>Płatność będzie dokon</w:t>
      </w:r>
      <w:r w:rsidR="00DA4078">
        <w:rPr>
          <w:rFonts w:ascii="Arial" w:hAnsi="Arial" w:cs="Arial"/>
          <w:color w:val="000000"/>
        </w:rPr>
        <w:t>ana jednorazowo,</w:t>
      </w:r>
      <w:r w:rsidRPr="008E702F">
        <w:rPr>
          <w:rFonts w:ascii="Arial" w:hAnsi="Arial" w:cs="Arial"/>
          <w:color w:val="000000"/>
        </w:rPr>
        <w:t xml:space="preserve"> przelewem na wskazany przez Wykonawcę rachunek bankowy tj. na rachunek nr……………………………………….……….., w terminie </w:t>
      </w:r>
      <w:r w:rsidRPr="008E702F">
        <w:rPr>
          <w:rFonts w:ascii="Arial" w:hAnsi="Arial" w:cs="Arial"/>
          <w:b/>
          <w:color w:val="000000"/>
        </w:rPr>
        <w:t>maks.</w:t>
      </w:r>
      <w:r w:rsidRPr="008E702F">
        <w:rPr>
          <w:rFonts w:ascii="Arial" w:hAnsi="Arial" w:cs="Arial"/>
          <w:color w:val="000000"/>
        </w:rPr>
        <w:t xml:space="preserve"> </w:t>
      </w:r>
      <w:r w:rsidR="00515701" w:rsidRPr="00515701">
        <w:rPr>
          <w:rFonts w:ascii="Arial" w:hAnsi="Arial" w:cs="Arial"/>
          <w:b/>
          <w:bCs/>
          <w:color w:val="000000"/>
        </w:rPr>
        <w:t>21</w:t>
      </w:r>
      <w:r w:rsidRPr="008E702F">
        <w:rPr>
          <w:rFonts w:ascii="Arial" w:hAnsi="Arial" w:cs="Arial"/>
          <w:b/>
          <w:color w:val="000000"/>
        </w:rPr>
        <w:t xml:space="preserve"> dni</w:t>
      </w:r>
      <w:r w:rsidRPr="008E702F">
        <w:rPr>
          <w:rFonts w:ascii="Arial" w:hAnsi="Arial" w:cs="Arial"/>
          <w:color w:val="000000"/>
        </w:rPr>
        <w:t xml:space="preserve"> od daty otrzymania przez Zamawiającego prawidłowo wystawionej faktury/rachunku wraz z zatwierdzonym protokołem odbioru robót. Za termin zapłaty uznaje się dzień złożenia polecenia przelewu w banku Zamawiającego. Ewentualna zmiana w/w numeru rachunku bankowego następuje w drodze odrębnie złożonego oświadczenia Wykonawcy i nie stanowi zmiany umowy. </w:t>
      </w:r>
    </w:p>
    <w:p w14:paraId="68F2C63E" w14:textId="55B2C737" w:rsidR="00E63939" w:rsidRDefault="00260411" w:rsidP="00C261E5">
      <w:pPr>
        <w:widowControl w:val="0"/>
        <w:tabs>
          <w:tab w:val="left" w:pos="1135"/>
        </w:tabs>
        <w:ind w:left="426"/>
        <w:jc w:val="both"/>
        <w:rPr>
          <w:rFonts w:ascii="Arial" w:hAnsi="Arial" w:cs="Arial"/>
          <w:bCs/>
          <w:color w:val="000000"/>
        </w:rPr>
      </w:pPr>
      <w:r w:rsidRPr="00DA4078">
        <w:rPr>
          <w:rFonts w:ascii="Arial" w:hAnsi="Arial" w:cs="Arial"/>
          <w:bCs/>
          <w:color w:val="000000"/>
        </w:rPr>
        <w:t xml:space="preserve">W przypadku wcześniejszego należytego wykonania przez Wykonawcę przedmiotu zamówienia </w:t>
      </w:r>
      <w:r w:rsidRPr="00DA4078">
        <w:rPr>
          <w:rFonts w:ascii="Arial" w:hAnsi="Arial" w:cs="Arial"/>
          <w:bCs/>
          <w:color w:val="000000"/>
        </w:rPr>
        <w:lastRenderedPageBreak/>
        <w:t xml:space="preserve">(przed upływem terminu o którym mowa w § 2 ust. 1) i złożenia prawidłowo wystawionej faktury/rachunku, Zamawiający nie będzie wstrzymywał wypłaty należnego Wykonawcy wynagrodzenia (wypłata także nastąpi w terminie do </w:t>
      </w:r>
      <w:r w:rsidR="00515701">
        <w:rPr>
          <w:rFonts w:ascii="Arial" w:hAnsi="Arial" w:cs="Arial"/>
          <w:bCs/>
          <w:color w:val="000000"/>
        </w:rPr>
        <w:t>21</w:t>
      </w:r>
      <w:r w:rsidRPr="00DA4078">
        <w:rPr>
          <w:rFonts w:ascii="Arial" w:hAnsi="Arial" w:cs="Arial"/>
          <w:bCs/>
          <w:color w:val="000000"/>
        </w:rPr>
        <w:t xml:space="preserve"> dni od dn. złożenia w/w faktury/rachunku).</w:t>
      </w:r>
    </w:p>
    <w:p w14:paraId="7B78EA1B" w14:textId="77777777" w:rsidR="00E63939" w:rsidRPr="00CF6784" w:rsidRDefault="00E63939" w:rsidP="00E63939">
      <w:pPr>
        <w:widowControl w:val="0"/>
        <w:tabs>
          <w:tab w:val="left" w:pos="709"/>
          <w:tab w:val="left" w:pos="2704"/>
          <w:tab w:val="left" w:pos="8552"/>
          <w:tab w:val="left" w:pos="8628"/>
        </w:tabs>
        <w:overflowPunct w:val="0"/>
        <w:autoSpaceDE w:val="0"/>
        <w:ind w:left="426" w:hanging="426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bookmarkStart w:id="0" w:name="_Hlk216854694"/>
      <w:r w:rsidRPr="00CF6784">
        <w:rPr>
          <w:rFonts w:ascii="Arial" w:eastAsia="Times New Roman" w:hAnsi="Arial" w:cs="Arial"/>
          <w:b/>
          <w:bCs/>
          <w:lang w:eastAsia="ar-SA"/>
        </w:rPr>
        <w:t>4a. W przypadku gdy Wykonawcę obowiązują przepisy dot. składania faktur w</w:t>
      </w:r>
      <w:r>
        <w:rPr>
          <w:rFonts w:ascii="Arial" w:eastAsia="Times New Roman" w:hAnsi="Arial" w:cs="Arial"/>
          <w:b/>
          <w:bCs/>
          <w:lang w:eastAsia="ar-SA"/>
        </w:rPr>
        <w:t xml:space="preserve"> </w:t>
      </w:r>
      <w:r w:rsidRPr="00CF6784">
        <w:rPr>
          <w:rFonts w:ascii="Arial" w:eastAsia="Times New Roman" w:hAnsi="Arial" w:cs="Arial"/>
          <w:b/>
          <w:bCs/>
          <w:lang w:eastAsia="ar-SA"/>
        </w:rPr>
        <w:t>Krajowym Systemie e-Faktur, Wykonawca zobowiązany jest:</w:t>
      </w:r>
    </w:p>
    <w:p w14:paraId="68BA1B0C" w14:textId="77777777" w:rsidR="00E63939" w:rsidRPr="00CF6784" w:rsidRDefault="00E63939" w:rsidP="00E63939">
      <w:pPr>
        <w:widowControl w:val="0"/>
        <w:tabs>
          <w:tab w:val="left" w:pos="709"/>
          <w:tab w:val="left" w:pos="2704"/>
          <w:tab w:val="left" w:pos="8552"/>
          <w:tab w:val="left" w:pos="8628"/>
        </w:tabs>
        <w:overflowPunct w:val="0"/>
        <w:autoSpaceDE w:val="0"/>
        <w:ind w:left="284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 w:rsidRPr="00CF6784">
        <w:rPr>
          <w:rFonts w:ascii="Arial" w:eastAsia="Times New Roman" w:hAnsi="Arial" w:cs="Arial"/>
          <w:b/>
          <w:bCs/>
          <w:lang w:eastAsia="ar-SA"/>
        </w:rPr>
        <w:t>- do składania faktur w zgodzie z aktualnie obowiązującymi go przepisami prawa w tym zakresie. Równocześnie Strony potwierdzają, że Zamawiający nie ponosi żadnej odpowiedzialności z tytułu ewentualnych uchybień Wykonawcy w tym przedmiocie,</w:t>
      </w:r>
    </w:p>
    <w:p w14:paraId="46AC8455" w14:textId="77777777" w:rsidR="00E63939" w:rsidRDefault="00E63939" w:rsidP="00E63939">
      <w:pPr>
        <w:widowControl w:val="0"/>
        <w:tabs>
          <w:tab w:val="left" w:pos="709"/>
          <w:tab w:val="left" w:pos="2704"/>
          <w:tab w:val="left" w:pos="8552"/>
          <w:tab w:val="left" w:pos="8628"/>
        </w:tabs>
        <w:overflowPunct w:val="0"/>
        <w:autoSpaceDE w:val="0"/>
        <w:ind w:left="284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 w:rsidRPr="00CF6784">
        <w:rPr>
          <w:rFonts w:ascii="Arial" w:eastAsia="Times New Roman" w:hAnsi="Arial" w:cs="Arial"/>
          <w:b/>
          <w:bCs/>
          <w:lang w:eastAsia="ar-SA"/>
        </w:rPr>
        <w:t>- do uprzedniego (przed złożeniem e-Faktury) złożenia u Zamawiającego zatwierdzonego  protokołu odbioru robót których dot. dana e-Faktura. W przypadku niedotrzymania w/w wymogu, tj. złożenia wymaganego protokołu w późniejszym okresie niż e-Faktura, termin płatności e-Faktury liczony jest od dnia złożenia u Zamawiającego odpowiedniego zatwierdzonego protokołu odbioru robót</w:t>
      </w:r>
      <w:bookmarkEnd w:id="0"/>
      <w:r>
        <w:rPr>
          <w:rFonts w:ascii="Arial" w:eastAsia="Times New Roman" w:hAnsi="Arial" w:cs="Arial"/>
          <w:b/>
          <w:bCs/>
          <w:lang w:eastAsia="ar-SA"/>
        </w:rPr>
        <w:t>,</w:t>
      </w:r>
    </w:p>
    <w:p w14:paraId="635D9D13" w14:textId="77777777" w:rsidR="00E63939" w:rsidRDefault="00E63939" w:rsidP="00E63939">
      <w:pPr>
        <w:widowControl w:val="0"/>
        <w:tabs>
          <w:tab w:val="left" w:pos="709"/>
          <w:tab w:val="left" w:pos="2704"/>
          <w:tab w:val="left" w:pos="8552"/>
          <w:tab w:val="left" w:pos="8628"/>
        </w:tabs>
        <w:overflowPunct w:val="0"/>
        <w:autoSpaceDE w:val="0"/>
        <w:ind w:left="284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>- faktura winna być wystawiona na:</w:t>
      </w:r>
    </w:p>
    <w:p w14:paraId="195FC6D5" w14:textId="77777777" w:rsidR="00E63939" w:rsidRDefault="00E63939" w:rsidP="00E63939">
      <w:pPr>
        <w:widowControl w:val="0"/>
        <w:tabs>
          <w:tab w:val="left" w:pos="709"/>
          <w:tab w:val="left" w:pos="2704"/>
          <w:tab w:val="left" w:pos="8552"/>
          <w:tab w:val="left" w:pos="8628"/>
        </w:tabs>
        <w:overflowPunct w:val="0"/>
        <w:autoSpaceDE w:val="0"/>
        <w:ind w:left="284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>Nabywca: Gmina Miasta Radomia, ul. Kilińskiego 30, 26-600 Radom, NIP 7962817529</w:t>
      </w:r>
    </w:p>
    <w:p w14:paraId="0A5BA68F" w14:textId="77777777" w:rsidR="00E63939" w:rsidRDefault="00E63939" w:rsidP="00E63939">
      <w:pPr>
        <w:widowControl w:val="0"/>
        <w:tabs>
          <w:tab w:val="left" w:pos="709"/>
          <w:tab w:val="left" w:pos="2704"/>
          <w:tab w:val="left" w:pos="8552"/>
          <w:tab w:val="left" w:pos="8628"/>
        </w:tabs>
        <w:overflowPunct w:val="0"/>
        <w:autoSpaceDE w:val="0"/>
        <w:ind w:left="284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>Odbiorca: Urząd Miejski w Radomiu, ul. Kilińskiego 30, 26-600 Radom, NIP 7960009707,</w:t>
      </w:r>
    </w:p>
    <w:p w14:paraId="1C797B39" w14:textId="4691716E" w:rsidR="00E63939" w:rsidRPr="00C261E5" w:rsidRDefault="00E63939" w:rsidP="00C261E5">
      <w:pPr>
        <w:widowControl w:val="0"/>
        <w:tabs>
          <w:tab w:val="left" w:pos="709"/>
          <w:tab w:val="left" w:pos="2704"/>
          <w:tab w:val="left" w:pos="8552"/>
          <w:tab w:val="left" w:pos="8628"/>
        </w:tabs>
        <w:overflowPunct w:val="0"/>
        <w:autoSpaceDE w:val="0"/>
        <w:ind w:left="284"/>
        <w:jc w:val="both"/>
        <w:textAlignment w:val="baseline"/>
        <w:rPr>
          <w:rFonts w:ascii="Arial" w:eastAsia="Times New Roman" w:hAnsi="Arial" w:cs="Arial"/>
          <w:b/>
          <w:bCs/>
          <w:lang w:eastAsia="ar-SA"/>
        </w:rPr>
      </w:pPr>
      <w:r>
        <w:rPr>
          <w:rFonts w:ascii="Arial" w:eastAsia="Times New Roman" w:hAnsi="Arial" w:cs="Arial"/>
          <w:b/>
          <w:bCs/>
          <w:lang w:eastAsia="ar-SA"/>
        </w:rPr>
        <w:t>- w przypadku wystąpienia u wystawcy faktur obowiązku wystawiania faktur ustrukturyzowanych przy użyciu Systemu e-Faktur, wystawca obowiązany będzie umożliwić dostęp do tych faktur przy użyciu Nr NIP Urzędu Miejskiego  w Radomiu, tj. 7960009707.</w:t>
      </w:r>
    </w:p>
    <w:p w14:paraId="378A6066" w14:textId="77777777" w:rsidR="00260411" w:rsidRPr="008E702F" w:rsidRDefault="00260411" w:rsidP="00260411">
      <w:pPr>
        <w:widowControl w:val="0"/>
        <w:numPr>
          <w:ilvl w:val="0"/>
          <w:numId w:val="19"/>
        </w:numPr>
        <w:tabs>
          <w:tab w:val="clear" w:pos="720"/>
          <w:tab w:val="num" w:pos="426"/>
          <w:tab w:val="left" w:pos="1135"/>
        </w:tabs>
        <w:ind w:left="426" w:hanging="426"/>
        <w:jc w:val="both"/>
        <w:rPr>
          <w:rFonts w:ascii="Arial" w:hAnsi="Arial" w:cs="Arial"/>
          <w:color w:val="000000"/>
        </w:rPr>
      </w:pPr>
      <w:r w:rsidRPr="008E702F">
        <w:rPr>
          <w:rFonts w:ascii="Arial" w:hAnsi="Arial" w:cs="Arial"/>
          <w:color w:val="000000"/>
        </w:rPr>
        <w:t>Za nieterminowe płatności, Wykonawca ma prawo naliczyć odsetki ustawowe.</w:t>
      </w:r>
    </w:p>
    <w:p w14:paraId="52A0ED50" w14:textId="77777777" w:rsidR="00260411" w:rsidRPr="008E702F" w:rsidRDefault="00260411" w:rsidP="00260411">
      <w:pPr>
        <w:widowControl w:val="0"/>
        <w:numPr>
          <w:ilvl w:val="0"/>
          <w:numId w:val="19"/>
        </w:numPr>
        <w:tabs>
          <w:tab w:val="clear" w:pos="720"/>
          <w:tab w:val="num" w:pos="426"/>
          <w:tab w:val="left" w:pos="849"/>
        </w:tabs>
        <w:overflowPunct w:val="0"/>
        <w:autoSpaceDE w:val="0"/>
        <w:ind w:left="426" w:hanging="426"/>
        <w:jc w:val="both"/>
        <w:textAlignment w:val="baseline"/>
        <w:rPr>
          <w:rFonts w:ascii="Arial" w:hAnsi="Arial" w:cs="Arial"/>
          <w:color w:val="000000"/>
        </w:rPr>
      </w:pPr>
      <w:r w:rsidRPr="008E702F">
        <w:rPr>
          <w:rFonts w:ascii="Arial" w:hAnsi="Arial" w:cs="Arial"/>
          <w:color w:val="000000"/>
        </w:rPr>
        <w:t>Zamawiający zastrzega sobie możliwość ograniczenia lub rozszerzenia zakresu robót objętych przedmiotem Umowy z uwzględnieniem zasad określonych przepisami ustawy – Prawo zamówień publicznych.</w:t>
      </w:r>
    </w:p>
    <w:p w14:paraId="02BD021D" w14:textId="77777777" w:rsidR="00260411" w:rsidRPr="008E702F" w:rsidRDefault="00260411" w:rsidP="00260411">
      <w:pPr>
        <w:widowControl w:val="0"/>
        <w:numPr>
          <w:ilvl w:val="0"/>
          <w:numId w:val="19"/>
        </w:numPr>
        <w:tabs>
          <w:tab w:val="clear" w:pos="720"/>
          <w:tab w:val="num" w:pos="426"/>
          <w:tab w:val="left" w:pos="849"/>
          <w:tab w:val="left" w:pos="992"/>
        </w:tabs>
        <w:overflowPunct w:val="0"/>
        <w:autoSpaceDE w:val="0"/>
        <w:ind w:left="426" w:hanging="426"/>
        <w:jc w:val="both"/>
        <w:textAlignment w:val="baseline"/>
        <w:rPr>
          <w:rFonts w:ascii="Arial" w:hAnsi="Arial" w:cs="Arial"/>
          <w:color w:val="000000"/>
        </w:rPr>
      </w:pPr>
      <w:r w:rsidRPr="008E702F">
        <w:rPr>
          <w:rFonts w:ascii="Arial" w:hAnsi="Arial" w:cs="Arial"/>
          <w:color w:val="000000"/>
        </w:rPr>
        <w:t>W przypadku wykonania robót zamiennych</w:t>
      </w:r>
      <w:r>
        <w:rPr>
          <w:rFonts w:ascii="Arial" w:hAnsi="Arial" w:cs="Arial"/>
          <w:color w:val="000000"/>
        </w:rPr>
        <w:t xml:space="preserve"> lub dodatkowych</w:t>
      </w:r>
      <w:r w:rsidRPr="008E702F">
        <w:rPr>
          <w:rFonts w:ascii="Arial" w:hAnsi="Arial" w:cs="Arial"/>
          <w:color w:val="000000"/>
        </w:rPr>
        <w:t xml:space="preserve">, wartość robót ustalona zostanie w oparciu o wartości elementów robót wskazane przez Wykonawcę w kosztorysie ofertowym,  a w przypadku braku takiej możliwości w oparciu o ceny r-g, materiałów i sprzętu nie wyższe niż średnie ceny kwartalne </w:t>
      </w:r>
      <w:r>
        <w:rPr>
          <w:rFonts w:ascii="Arial" w:hAnsi="Arial" w:cs="Arial"/>
          <w:color w:val="000000"/>
        </w:rPr>
        <w:t xml:space="preserve">dla miasta Radomia </w:t>
      </w:r>
      <w:r w:rsidRPr="008E702F">
        <w:rPr>
          <w:rFonts w:ascii="Arial" w:hAnsi="Arial" w:cs="Arial"/>
          <w:color w:val="000000"/>
        </w:rPr>
        <w:t xml:space="preserve">publikowane w wydawnictwach SEKOCENBUD za kwartał poprzedzający kwartał, w którym dokonano zamówienia. </w:t>
      </w:r>
    </w:p>
    <w:p w14:paraId="2806C32A" w14:textId="2437A5D6" w:rsidR="00260411" w:rsidRDefault="00260411" w:rsidP="00260411">
      <w:pPr>
        <w:widowControl w:val="0"/>
        <w:numPr>
          <w:ilvl w:val="0"/>
          <w:numId w:val="19"/>
        </w:numPr>
        <w:tabs>
          <w:tab w:val="clear" w:pos="720"/>
          <w:tab w:val="num" w:pos="426"/>
          <w:tab w:val="left" w:pos="850"/>
          <w:tab w:val="left" w:pos="992"/>
        </w:tabs>
        <w:overflowPunct w:val="0"/>
        <w:autoSpaceDE w:val="0"/>
        <w:ind w:left="426" w:hanging="426"/>
        <w:jc w:val="both"/>
        <w:textAlignment w:val="baseline"/>
        <w:rPr>
          <w:rFonts w:ascii="Arial" w:hAnsi="Arial" w:cs="Arial"/>
          <w:color w:val="000000"/>
        </w:rPr>
      </w:pPr>
      <w:r w:rsidRPr="008E702F">
        <w:rPr>
          <w:rFonts w:ascii="Arial" w:hAnsi="Arial" w:cs="Arial"/>
          <w:color w:val="000000"/>
        </w:rPr>
        <w:t xml:space="preserve">W przypadku ograniczenia zakresu robót obniżenie ustalonego wynagrodzenia nastąpi w oparciu o wartości elementów robót wskazane przez Wykonawcę w kosztorysie ofertowym. </w:t>
      </w:r>
    </w:p>
    <w:p w14:paraId="2679F7AE" w14:textId="77777777" w:rsidR="00260411" w:rsidRPr="00660B7A" w:rsidRDefault="00260411" w:rsidP="00DA4078">
      <w:pPr>
        <w:rPr>
          <w:rFonts w:ascii="Arial" w:hAnsi="Arial" w:cs="Arial"/>
          <w:b/>
          <w:color w:val="000000"/>
          <w:sz w:val="16"/>
          <w:szCs w:val="16"/>
        </w:rPr>
      </w:pPr>
    </w:p>
    <w:p w14:paraId="301F9B63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§ 6.</w:t>
      </w:r>
    </w:p>
    <w:p w14:paraId="47990240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Odbiory</w:t>
      </w:r>
    </w:p>
    <w:p w14:paraId="53F8308F" w14:textId="77777777" w:rsidR="00260411" w:rsidRPr="00660B7A" w:rsidRDefault="00260411" w:rsidP="00260411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736BB995" w14:textId="77777777" w:rsidR="00260411" w:rsidRPr="00734DE3" w:rsidRDefault="00260411" w:rsidP="00260411">
      <w:pPr>
        <w:tabs>
          <w:tab w:val="left" w:pos="426"/>
        </w:tabs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Zasady i terminy dokonywania odbiorów.</w:t>
      </w:r>
    </w:p>
    <w:p w14:paraId="06BB8EF4" w14:textId="77777777" w:rsidR="00260411" w:rsidRPr="00734DE3" w:rsidRDefault="00260411" w:rsidP="00DA4078">
      <w:pPr>
        <w:widowControl w:val="0"/>
        <w:numPr>
          <w:ilvl w:val="0"/>
          <w:numId w:val="20"/>
        </w:numPr>
        <w:tabs>
          <w:tab w:val="left" w:pos="426"/>
          <w:tab w:val="left" w:pos="1712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Odbiór wykonanych robót dokumentowany jest stosownym protokołem. </w:t>
      </w:r>
    </w:p>
    <w:p w14:paraId="0188E728" w14:textId="73BCD75C" w:rsidR="00260411" w:rsidRPr="00734DE3" w:rsidRDefault="00260411" w:rsidP="00DA4078">
      <w:pPr>
        <w:widowControl w:val="0"/>
        <w:tabs>
          <w:tab w:val="left" w:pos="426"/>
          <w:tab w:val="left" w:pos="1712"/>
        </w:tabs>
        <w:overflowPunct w:val="0"/>
        <w:autoSpaceDE w:val="0"/>
        <w:jc w:val="both"/>
        <w:textAlignment w:val="baseline"/>
        <w:rPr>
          <w:rFonts w:ascii="Arial" w:hAnsi="Arial" w:cs="Arial"/>
          <w:b/>
          <w:color w:val="000000"/>
        </w:rPr>
      </w:pPr>
      <w:r w:rsidRPr="00E169F6">
        <w:rPr>
          <w:rFonts w:ascii="Arial" w:hAnsi="Arial" w:cs="Arial"/>
          <w:color w:val="000000"/>
        </w:rPr>
        <w:t>2.   Odbiór częściowy robót</w:t>
      </w:r>
      <w:r w:rsidRPr="00734DE3">
        <w:rPr>
          <w:rFonts w:ascii="Arial" w:hAnsi="Arial" w:cs="Arial"/>
          <w:color w:val="000000"/>
        </w:rPr>
        <w:t xml:space="preserve"> polega na sprawdzeniu i ocenie jakości i ilości robót objętych tym odbiorem.</w:t>
      </w:r>
      <w:r w:rsidRPr="00734DE3">
        <w:rPr>
          <w:rFonts w:ascii="Arial" w:hAnsi="Arial" w:cs="Arial"/>
          <w:b/>
          <w:color w:val="000000"/>
        </w:rPr>
        <w:t xml:space="preserve"> </w:t>
      </w:r>
      <w:r w:rsidRPr="00734DE3">
        <w:rPr>
          <w:rFonts w:ascii="Arial" w:hAnsi="Arial" w:cs="Arial"/>
          <w:color w:val="000000"/>
        </w:rPr>
        <w:t>Zgłoszenie do odbioru częściowego robót zanikających lub ulegających zakryciu lub robót w toku jest dokonywane przez kierownika budowy. O dokonaniu zgłoszenia kierownik budowy informuje inspektora nadzoru i Zamawiającego.</w:t>
      </w:r>
    </w:p>
    <w:p w14:paraId="7C18A53F" w14:textId="11102D0E" w:rsidR="00260411" w:rsidRPr="00734DE3" w:rsidRDefault="00260411" w:rsidP="00DA4078">
      <w:pPr>
        <w:widowControl w:val="0"/>
        <w:tabs>
          <w:tab w:val="left" w:pos="-192"/>
          <w:tab w:val="left" w:pos="426"/>
        </w:tabs>
        <w:overflowPunct w:val="0"/>
        <w:autoSpaceDE w:val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3.  Odbiór końcowy robót budowlanych zostanie przeprowadzony jako odbiór końcowy przedmiotu Umowy. W celu dokonania odbioru końcowego przedmiotu Umowy Wykonawca zobowiązany jest dokonać skutecznego zgłoszenia gotowości do odbioru na warunkach określonym w Umow</w:t>
      </w:r>
      <w:r w:rsidR="00DA4078">
        <w:rPr>
          <w:rFonts w:ascii="Arial" w:hAnsi="Arial" w:cs="Arial"/>
          <w:color w:val="000000"/>
        </w:rPr>
        <w:t>ie.</w:t>
      </w:r>
    </w:p>
    <w:p w14:paraId="5888592C" w14:textId="0A4127CD" w:rsidR="00260411" w:rsidRPr="00734DE3" w:rsidRDefault="00260411" w:rsidP="00DA4078">
      <w:pPr>
        <w:widowControl w:val="0"/>
        <w:tabs>
          <w:tab w:val="left" w:pos="426"/>
          <w:tab w:val="left" w:pos="2868"/>
        </w:tabs>
        <w:overflowPunct w:val="0"/>
        <w:autoSpaceDE w:val="0"/>
        <w:jc w:val="both"/>
        <w:textAlignment w:val="baseline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color w:val="000000"/>
        </w:rPr>
        <w:t>4.</w:t>
      </w:r>
      <w:r w:rsidRPr="00734DE3">
        <w:rPr>
          <w:rFonts w:ascii="Arial" w:hAnsi="Arial" w:cs="Arial"/>
          <w:b/>
          <w:color w:val="000000"/>
        </w:rPr>
        <w:t xml:space="preserve"> Strony ustalają, że odbiór końcowy przedmiotu Umowy, wymaga wykonania</w:t>
      </w:r>
      <w:r w:rsidR="00DA4078">
        <w:rPr>
          <w:rFonts w:ascii="Arial" w:hAnsi="Arial" w:cs="Arial"/>
          <w:b/>
          <w:color w:val="000000"/>
        </w:rPr>
        <w:t xml:space="preserve"> </w:t>
      </w:r>
      <w:r w:rsidRPr="00734DE3">
        <w:rPr>
          <w:rFonts w:ascii="Arial" w:hAnsi="Arial" w:cs="Arial"/>
          <w:b/>
          <w:color w:val="000000"/>
        </w:rPr>
        <w:t>następujących czynności:</w:t>
      </w:r>
    </w:p>
    <w:p w14:paraId="4E5F8CFB" w14:textId="69659775" w:rsidR="00DA4078" w:rsidRDefault="00260411" w:rsidP="004834B3">
      <w:pPr>
        <w:widowControl w:val="0"/>
        <w:tabs>
          <w:tab w:val="left" w:pos="426"/>
          <w:tab w:val="left" w:pos="14814"/>
        </w:tabs>
        <w:overflowPunct w:val="0"/>
        <w:autoSpaceDE w:val="0"/>
        <w:jc w:val="both"/>
        <w:textAlignment w:val="baseline"/>
        <w:rPr>
          <w:rFonts w:ascii="Arial" w:hAnsi="Arial" w:cs="Arial"/>
        </w:rPr>
      </w:pPr>
      <w:r w:rsidRPr="00734DE3">
        <w:rPr>
          <w:rFonts w:ascii="Arial" w:hAnsi="Arial" w:cs="Arial"/>
          <w:b/>
          <w:color w:val="000000"/>
        </w:rPr>
        <w:t>1)</w:t>
      </w:r>
      <w:r w:rsidRPr="00734DE3">
        <w:rPr>
          <w:rFonts w:ascii="Arial" w:hAnsi="Arial" w:cs="Arial"/>
          <w:color w:val="000000"/>
        </w:rPr>
        <w:t xml:space="preserve"> Po ostatecznym zakończeniu wszystkich robót budowlanych, kierownik budowy zgłasza Inspektorowi Nadzoru, gotowość do odbioru przedkładając jednocześnie do zatwierdzenia dokumenty odbiorowe, w skład których wchodzą</w:t>
      </w:r>
      <w:r w:rsidR="00331C56">
        <w:rPr>
          <w:rFonts w:ascii="Arial" w:hAnsi="Arial" w:cs="Arial"/>
          <w:color w:val="000000"/>
        </w:rPr>
        <w:t>:</w:t>
      </w:r>
      <w:r w:rsidR="00DA4078">
        <w:rPr>
          <w:rFonts w:ascii="Arial" w:hAnsi="Arial" w:cs="Arial"/>
        </w:rPr>
        <w:t xml:space="preserve"> </w:t>
      </w:r>
    </w:p>
    <w:p w14:paraId="78271EE4" w14:textId="77777777" w:rsidR="007A7530" w:rsidRPr="007A7530" w:rsidRDefault="007A7530" w:rsidP="007A7530">
      <w:pPr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7A7530">
        <w:rPr>
          <w:rFonts w:ascii="Arial" w:hAnsi="Arial" w:cs="Arial"/>
          <w:color w:val="000000"/>
        </w:rPr>
        <w:t>Wewnętrzny dziennik budowy,</w:t>
      </w:r>
    </w:p>
    <w:p w14:paraId="0FD8F90F" w14:textId="77777777" w:rsidR="007A7530" w:rsidRPr="007A7530" w:rsidRDefault="007A7530" w:rsidP="007A7530">
      <w:pPr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7A7530">
        <w:rPr>
          <w:rFonts w:ascii="Arial" w:hAnsi="Arial" w:cs="Arial"/>
          <w:color w:val="000000"/>
        </w:rPr>
        <w:t xml:space="preserve">Inwentaryzacja powykonawcza zadania na mapach zasadniczych terenu –3 egz. w formie papierowej;  </w:t>
      </w:r>
    </w:p>
    <w:p w14:paraId="0DCC5704" w14:textId="140FCEB9" w:rsidR="007A7530" w:rsidRPr="007A7530" w:rsidRDefault="007A7530" w:rsidP="007A7530">
      <w:pPr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7A7530">
        <w:rPr>
          <w:rFonts w:ascii="Arial" w:hAnsi="Arial" w:cs="Arial"/>
          <w:color w:val="000000"/>
        </w:rPr>
        <w:t>Certyfikaty lub deklaracje właściwości użytkowych ,zgodności z PN lub aprobatą techniczną dla wszystkich materiałów budowlanych i elementów użytych przy realizacji zadania.</w:t>
      </w:r>
    </w:p>
    <w:p w14:paraId="19895CDB" w14:textId="77777777" w:rsidR="00260411" w:rsidRPr="00734DE3" w:rsidRDefault="00260411" w:rsidP="00DA4078">
      <w:pPr>
        <w:widowControl w:val="0"/>
        <w:overflowPunct w:val="0"/>
        <w:autoSpaceDE w:val="0"/>
        <w:ind w:hanging="5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b/>
          <w:bCs/>
        </w:rPr>
        <w:t>2)</w:t>
      </w:r>
      <w:r w:rsidRPr="00734DE3">
        <w:rPr>
          <w:rFonts w:ascii="Arial" w:hAnsi="Arial" w:cs="Arial"/>
        </w:rPr>
        <w:t xml:space="preserve">  Po sprawdzeniu i zatwierdzeniu prawidłowości dokumentów odbiorowych</w:t>
      </w:r>
      <w:r w:rsidRPr="00734DE3">
        <w:rPr>
          <w:rFonts w:ascii="Arial" w:hAnsi="Arial" w:cs="Arial"/>
          <w:color w:val="000000"/>
        </w:rPr>
        <w:t xml:space="preserve"> Inspektor Nadzoru pisemnie potwierdza Wykonawcy możliwość zgłoszenia do Zamawiającego gotowości do odbioru przedmiotu Umowy oraz przekazania pełnej dokumentacji odbiorowej. Inspektor Nadzoru dokonuje </w:t>
      </w:r>
      <w:r w:rsidRPr="00734DE3">
        <w:rPr>
          <w:rFonts w:ascii="Arial" w:hAnsi="Arial" w:cs="Arial"/>
          <w:color w:val="000000"/>
        </w:rPr>
        <w:lastRenderedPageBreak/>
        <w:t xml:space="preserve">sprawdzenia dokumentów w terminie max. 3 dni. W przypadku ustalenia przez Inspektora nadzoru, że roboty nie zostały ukończone lub dokumenty odbiorowe są wadliwe lub niekompletne Inspektor nadzoru wskazując przyczyny odmawia potwierdzenia gotowości do odbioru. </w:t>
      </w:r>
    </w:p>
    <w:p w14:paraId="45BBF754" w14:textId="77777777" w:rsidR="00260411" w:rsidRPr="00734DE3" w:rsidRDefault="00260411" w:rsidP="00DA4078">
      <w:pPr>
        <w:widowControl w:val="0"/>
        <w:overflowPunct w:val="0"/>
        <w:autoSpaceDE w:val="0"/>
        <w:jc w:val="both"/>
        <w:textAlignment w:val="baseline"/>
        <w:rPr>
          <w:rFonts w:ascii="Arial" w:hAnsi="Arial" w:cs="Arial"/>
          <w:bCs/>
          <w:color w:val="000000"/>
        </w:rPr>
      </w:pPr>
      <w:r w:rsidRPr="00734DE3">
        <w:rPr>
          <w:rFonts w:ascii="Arial" w:hAnsi="Arial" w:cs="Arial"/>
          <w:b/>
          <w:bCs/>
          <w:color w:val="000000"/>
        </w:rPr>
        <w:t>3)</w:t>
      </w:r>
      <w:r w:rsidRPr="00734DE3">
        <w:rPr>
          <w:rFonts w:ascii="Arial" w:hAnsi="Arial" w:cs="Arial"/>
          <w:color w:val="000000"/>
        </w:rPr>
        <w:t xml:space="preserve"> Rozpoczęcie odbioru końcowego przedmiotu Umowy nastąpi w ciągu 14 dni od dnia złożenia u Zamawiającego przez Wykonawcę pisemnego zgłoszenia gotowości do odbioru.</w:t>
      </w:r>
      <w:r w:rsidRPr="00734DE3">
        <w:rPr>
          <w:rFonts w:ascii="Arial" w:hAnsi="Arial" w:cs="Arial"/>
          <w:b/>
          <w:color w:val="000000"/>
        </w:rPr>
        <w:t xml:space="preserve"> </w:t>
      </w:r>
      <w:r w:rsidRPr="00734DE3">
        <w:rPr>
          <w:rFonts w:ascii="Arial" w:hAnsi="Arial" w:cs="Arial"/>
          <w:bCs/>
          <w:color w:val="000000"/>
        </w:rPr>
        <w:t>Pisemne zgłoszenie gotowości do odbioru dla swej skuteczności musi zawierać oświadczenie Inspektora Nadzoru o potwierdzeniu ostatecznego zakończeniu wszystkich robót  oraz o sprawdzeniu i zatwierdzeniu dokumentów odbiorowych, a także o możliwości zgłoszenia  Zamawiającemu gotowości do odbioru.</w:t>
      </w:r>
    </w:p>
    <w:p w14:paraId="570C2D14" w14:textId="73B0CB07" w:rsidR="00260411" w:rsidRPr="00734DE3" w:rsidRDefault="00260411" w:rsidP="00A8361F">
      <w:pPr>
        <w:widowControl w:val="0"/>
        <w:overflowPunct w:val="0"/>
        <w:autoSpaceDE w:val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b/>
          <w:bCs/>
          <w:color w:val="000000"/>
        </w:rPr>
        <w:t>4)</w:t>
      </w:r>
      <w:r w:rsidRPr="00734DE3">
        <w:rPr>
          <w:rFonts w:ascii="Arial" w:hAnsi="Arial" w:cs="Arial"/>
          <w:color w:val="000000"/>
        </w:rPr>
        <w:t xml:space="preserve"> </w:t>
      </w:r>
      <w:r w:rsidR="00DA4078">
        <w:rPr>
          <w:rFonts w:ascii="Arial" w:hAnsi="Arial" w:cs="Arial"/>
          <w:color w:val="000000"/>
        </w:rPr>
        <w:t>Zamawiający</w:t>
      </w:r>
      <w:r w:rsidRPr="00734DE3">
        <w:rPr>
          <w:rFonts w:ascii="Arial" w:hAnsi="Arial" w:cs="Arial"/>
          <w:color w:val="000000"/>
        </w:rPr>
        <w:t xml:space="preserve"> przeprowadza</w:t>
      </w:r>
      <w:r w:rsidR="00DA4078">
        <w:rPr>
          <w:rFonts w:ascii="Arial" w:hAnsi="Arial" w:cs="Arial"/>
          <w:color w:val="000000"/>
        </w:rPr>
        <w:t>jąc</w:t>
      </w:r>
      <w:r w:rsidRPr="00734DE3">
        <w:rPr>
          <w:rFonts w:ascii="Arial" w:hAnsi="Arial" w:cs="Arial"/>
          <w:color w:val="000000"/>
        </w:rPr>
        <w:t xml:space="preserve"> odbiór przedmiotu Umowy, w szczególności sprawdza zgodność zakresu wykonanych robót z warunkami Umowy, terminowość i jakość wykonanych robót. Jeżeli w trakcie ustali, iż wykonane roboty budowlane nie zawierają żadnych wad lub usterek spis</w:t>
      </w:r>
      <w:r w:rsidR="00A8361F">
        <w:rPr>
          <w:rFonts w:ascii="Arial" w:hAnsi="Arial" w:cs="Arial"/>
          <w:color w:val="000000"/>
        </w:rPr>
        <w:t xml:space="preserve">ywany jest </w:t>
      </w:r>
      <w:r w:rsidRPr="00734DE3">
        <w:rPr>
          <w:rFonts w:ascii="Arial" w:hAnsi="Arial" w:cs="Arial"/>
          <w:color w:val="000000"/>
        </w:rPr>
        <w:t xml:space="preserve">niezwłocznie protokół końcowego odbioru robót. W protokole końcowego odbioru zamieszcza się również informację o dotrzymaniu lub przekroczeniu terminu wykonania przedmiotu Umowy.  </w:t>
      </w:r>
    </w:p>
    <w:p w14:paraId="092A30C2" w14:textId="77B05135" w:rsidR="00260411" w:rsidRPr="00734DE3" w:rsidRDefault="00260411" w:rsidP="00A8361F">
      <w:pPr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b/>
          <w:color w:val="000000"/>
        </w:rPr>
        <w:t xml:space="preserve">5) </w:t>
      </w:r>
      <w:r w:rsidRPr="00734DE3">
        <w:rPr>
          <w:rFonts w:ascii="Arial" w:hAnsi="Arial" w:cs="Arial"/>
          <w:color w:val="000000"/>
        </w:rPr>
        <w:t xml:space="preserve">Jeżeli podczas dokonywania odbioru końcowego  Zamawiający stwierdzi, że wykonane roboty lub złożona dokumentacja odbiorowa zawierają wady lub usterki uczyni o tym ustaleniu uwagę do protokołu  i wstrzyma się z odbiorem końcowym do czasu usunięcia stwierdzonych wad i usterek wyznaczając jednocześnie Wykonawcy termin na usunięcie wad  i usterek. Niedotrzymanie przez Wykonawcę wyznaczonego terminu skutkować będzie  naliczeniem kary umownej w wysokości </w:t>
      </w:r>
      <w:r w:rsidR="00A8361F">
        <w:rPr>
          <w:rFonts w:ascii="Arial" w:hAnsi="Arial" w:cs="Arial"/>
          <w:color w:val="000000"/>
        </w:rPr>
        <w:t>0,5</w:t>
      </w:r>
      <w:r w:rsidRPr="00734DE3">
        <w:rPr>
          <w:rFonts w:ascii="Arial" w:hAnsi="Arial" w:cs="Arial"/>
          <w:color w:val="000000"/>
        </w:rPr>
        <w:t xml:space="preserve">% wynagrodzenia umownego określonego w § 5 ust. 1 Umowy, za każdy rozpoczęty dzień </w:t>
      </w:r>
      <w:r w:rsidR="00A8361F">
        <w:rPr>
          <w:rFonts w:ascii="Arial" w:hAnsi="Arial" w:cs="Arial"/>
          <w:color w:val="000000"/>
        </w:rPr>
        <w:t>zwłoki</w:t>
      </w:r>
      <w:r w:rsidRPr="00734DE3">
        <w:rPr>
          <w:rFonts w:ascii="Arial" w:hAnsi="Arial" w:cs="Arial"/>
          <w:color w:val="000000"/>
        </w:rPr>
        <w:t>.</w:t>
      </w:r>
    </w:p>
    <w:p w14:paraId="329D49CF" w14:textId="77777777" w:rsidR="00260411" w:rsidRPr="00734DE3" w:rsidRDefault="00260411" w:rsidP="00A8361F">
      <w:pPr>
        <w:jc w:val="both"/>
        <w:rPr>
          <w:rFonts w:ascii="Arial" w:hAnsi="Arial" w:cs="Arial"/>
          <w:color w:val="000000"/>
        </w:rPr>
      </w:pPr>
      <w:r w:rsidRPr="00E01739">
        <w:rPr>
          <w:rFonts w:ascii="Arial" w:hAnsi="Arial" w:cs="Arial"/>
          <w:b/>
          <w:color w:val="000000"/>
        </w:rPr>
        <w:t>6)</w:t>
      </w:r>
      <w:r w:rsidRPr="00734DE3">
        <w:rPr>
          <w:rFonts w:ascii="Arial" w:hAnsi="Arial" w:cs="Arial"/>
          <w:color w:val="000000"/>
        </w:rPr>
        <w:t xml:space="preserve"> W przypadku, o którym mowa w pkt 5 odbiór końcowy robót zakończy się spisaniem protokołu końcowego odbioru robót w dniu następującym po zakończeniu usuwania wad i usterek. Zakończenie usuwania wad i usterek potwierdzone pisemnie przez Inspektora Nadzoru Wykonawca zgłosi Zamawiającemu pisemnie.</w:t>
      </w:r>
    </w:p>
    <w:p w14:paraId="5725610A" w14:textId="2BB739CD" w:rsidR="00260411" w:rsidRPr="002A6202" w:rsidRDefault="002A6202" w:rsidP="002A6202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u w:val="single"/>
          <w:lang w:eastAsia="pl-PL"/>
        </w:rPr>
      </w:pPr>
      <w:r>
        <w:rPr>
          <w:rFonts w:ascii="Arial" w:hAnsi="Arial" w:cs="Arial"/>
          <w:b/>
          <w:bCs/>
          <w:u w:val="single"/>
          <w:lang w:eastAsia="pl-PL"/>
        </w:rPr>
        <w:t xml:space="preserve">5, </w:t>
      </w:r>
      <w:r w:rsidR="00260411" w:rsidRPr="002A6202">
        <w:rPr>
          <w:rFonts w:ascii="Arial" w:hAnsi="Arial" w:cs="Arial"/>
          <w:b/>
          <w:bCs/>
          <w:u w:val="single"/>
          <w:lang w:eastAsia="pl-PL"/>
        </w:rPr>
        <w:t>Je</w:t>
      </w:r>
      <w:r w:rsidR="00260411" w:rsidRPr="002A6202">
        <w:rPr>
          <w:rFonts w:ascii="Arial" w:eastAsia="TTE1FB0F88t00" w:hAnsi="Arial" w:cs="Arial"/>
          <w:b/>
          <w:bCs/>
          <w:u w:val="single"/>
          <w:lang w:eastAsia="pl-PL"/>
        </w:rPr>
        <w:t>ż</w:t>
      </w:r>
      <w:r w:rsidR="00260411" w:rsidRPr="002A6202">
        <w:rPr>
          <w:rFonts w:ascii="Arial" w:hAnsi="Arial" w:cs="Arial"/>
          <w:b/>
          <w:bCs/>
          <w:u w:val="single"/>
          <w:lang w:eastAsia="pl-PL"/>
        </w:rPr>
        <w:t>eli Zamawiaj</w:t>
      </w:r>
      <w:r w:rsidR="00260411" w:rsidRPr="002A6202">
        <w:rPr>
          <w:rFonts w:ascii="Arial" w:eastAsia="TTE1FB0F88t00" w:hAnsi="Arial" w:cs="Arial"/>
          <w:b/>
          <w:bCs/>
          <w:u w:val="single"/>
          <w:lang w:eastAsia="pl-PL"/>
        </w:rPr>
        <w:t>ą</w:t>
      </w:r>
      <w:r w:rsidR="00260411" w:rsidRPr="002A6202">
        <w:rPr>
          <w:rFonts w:ascii="Arial" w:hAnsi="Arial" w:cs="Arial"/>
          <w:b/>
          <w:bCs/>
          <w:u w:val="single"/>
          <w:lang w:eastAsia="pl-PL"/>
        </w:rPr>
        <w:t>cy nie powierzy sprawowania nadzoru inwestorskiego Inspektorowi Nadzoru, obowi</w:t>
      </w:r>
      <w:r w:rsidR="00260411" w:rsidRPr="002A6202">
        <w:rPr>
          <w:rFonts w:ascii="Arial" w:eastAsia="TTE1FB0F88t00" w:hAnsi="Arial" w:cs="Arial"/>
          <w:b/>
          <w:bCs/>
          <w:u w:val="single"/>
          <w:lang w:eastAsia="pl-PL"/>
        </w:rPr>
        <w:t>ą</w:t>
      </w:r>
      <w:r w:rsidR="00260411" w:rsidRPr="002A6202">
        <w:rPr>
          <w:rFonts w:ascii="Arial" w:hAnsi="Arial" w:cs="Arial"/>
          <w:b/>
          <w:bCs/>
          <w:u w:val="single"/>
          <w:lang w:eastAsia="pl-PL"/>
        </w:rPr>
        <w:t>zki i uprawnienia Inspektora Nadzoru opisane w umowie wykonuje upowa</w:t>
      </w:r>
      <w:r w:rsidR="00260411" w:rsidRPr="002A6202">
        <w:rPr>
          <w:rFonts w:ascii="Arial" w:eastAsia="TTE1FB0F88t00" w:hAnsi="Arial" w:cs="Arial"/>
          <w:b/>
          <w:bCs/>
          <w:u w:val="single"/>
          <w:lang w:eastAsia="pl-PL"/>
        </w:rPr>
        <w:t>ż</w:t>
      </w:r>
      <w:r w:rsidR="00260411" w:rsidRPr="002A6202">
        <w:rPr>
          <w:rFonts w:ascii="Arial" w:hAnsi="Arial" w:cs="Arial"/>
          <w:b/>
          <w:bCs/>
          <w:u w:val="single"/>
          <w:lang w:eastAsia="pl-PL"/>
        </w:rPr>
        <w:t>niony pracownik Zamawiaj</w:t>
      </w:r>
      <w:r w:rsidR="00260411" w:rsidRPr="002A6202">
        <w:rPr>
          <w:rFonts w:ascii="Arial" w:eastAsia="TTE1FB0F88t00" w:hAnsi="Arial" w:cs="Arial"/>
          <w:b/>
          <w:bCs/>
          <w:u w:val="single"/>
          <w:lang w:eastAsia="pl-PL"/>
        </w:rPr>
        <w:t>ą</w:t>
      </w:r>
      <w:r w:rsidR="00260411" w:rsidRPr="002A6202">
        <w:rPr>
          <w:rFonts w:ascii="Arial" w:hAnsi="Arial" w:cs="Arial"/>
          <w:b/>
          <w:bCs/>
          <w:u w:val="single"/>
          <w:lang w:eastAsia="pl-PL"/>
        </w:rPr>
        <w:t>cego.</w:t>
      </w:r>
    </w:p>
    <w:p w14:paraId="3428611E" w14:textId="77777777" w:rsidR="00260411" w:rsidRDefault="00260411" w:rsidP="00260411">
      <w:pPr>
        <w:rPr>
          <w:rFonts w:ascii="Arial" w:hAnsi="Arial" w:cs="Arial"/>
          <w:b/>
          <w:color w:val="000000"/>
          <w:sz w:val="16"/>
          <w:szCs w:val="16"/>
        </w:rPr>
      </w:pPr>
    </w:p>
    <w:p w14:paraId="54A7B65F" w14:textId="154EDECB" w:rsidR="00D06FDB" w:rsidRPr="00BA1807" w:rsidRDefault="00D06FDB" w:rsidP="00D06FDB">
      <w:pPr>
        <w:suppressAutoHyphens/>
        <w:ind w:left="714" w:hanging="357"/>
        <w:jc w:val="center"/>
        <w:rPr>
          <w:rFonts w:ascii="Arial" w:eastAsia="Times New Roman" w:hAnsi="Arial" w:cs="Arial"/>
          <w:b/>
          <w:color w:val="000000" w:themeColor="text1"/>
          <w:lang w:eastAsia="ar-SA"/>
        </w:rPr>
      </w:pPr>
      <w:r w:rsidRPr="00BA1807">
        <w:rPr>
          <w:rFonts w:ascii="Arial" w:eastAsia="Times New Roman" w:hAnsi="Arial" w:cs="Arial"/>
          <w:b/>
          <w:color w:val="000000" w:themeColor="text1"/>
          <w:lang w:eastAsia="ar-SA"/>
        </w:rPr>
        <w:t xml:space="preserve">§ 7 </w:t>
      </w:r>
    </w:p>
    <w:p w14:paraId="410C4C8E" w14:textId="77777777" w:rsidR="00D06FDB" w:rsidRPr="00BA1807" w:rsidRDefault="00D06FDB" w:rsidP="00D06FDB">
      <w:pPr>
        <w:suppressAutoHyphens/>
        <w:ind w:left="714" w:hanging="357"/>
        <w:jc w:val="center"/>
        <w:rPr>
          <w:rFonts w:ascii="Arial" w:eastAsia="Times New Roman" w:hAnsi="Arial" w:cs="Arial"/>
          <w:b/>
          <w:color w:val="000000" w:themeColor="text1"/>
          <w:lang w:eastAsia="ar-SA"/>
        </w:rPr>
      </w:pPr>
      <w:r w:rsidRPr="00BA1807">
        <w:rPr>
          <w:rFonts w:ascii="Arial" w:eastAsia="Times New Roman" w:hAnsi="Arial" w:cs="Arial"/>
          <w:b/>
          <w:color w:val="000000" w:themeColor="text1"/>
          <w:lang w:eastAsia="ar-SA"/>
        </w:rPr>
        <w:t>Zabezpieczenie należytego wykonania Umowy</w:t>
      </w:r>
    </w:p>
    <w:p w14:paraId="0FE1A899" w14:textId="77777777" w:rsidR="00D06FDB" w:rsidRPr="00BA1807" w:rsidRDefault="00D06FDB" w:rsidP="00D06FDB">
      <w:pPr>
        <w:suppressAutoHyphens/>
        <w:ind w:left="714" w:hanging="357"/>
        <w:jc w:val="center"/>
        <w:rPr>
          <w:rFonts w:ascii="Arial" w:eastAsia="Times New Roman" w:hAnsi="Arial" w:cs="Arial"/>
          <w:b/>
          <w:color w:val="000000" w:themeColor="text1"/>
          <w:lang w:eastAsia="ar-SA"/>
        </w:rPr>
      </w:pPr>
    </w:p>
    <w:p w14:paraId="5F0DB438" w14:textId="77777777" w:rsidR="00D06FDB" w:rsidRPr="00BA1807" w:rsidRDefault="00D06FDB" w:rsidP="00D06FDB">
      <w:pPr>
        <w:widowControl w:val="0"/>
        <w:numPr>
          <w:ilvl w:val="3"/>
          <w:numId w:val="18"/>
        </w:numPr>
        <w:suppressAutoHyphens/>
        <w:overflowPunct w:val="0"/>
        <w:autoSpaceDE w:val="0"/>
        <w:ind w:left="284" w:hanging="284"/>
        <w:jc w:val="both"/>
        <w:textAlignment w:val="baseline"/>
        <w:rPr>
          <w:rFonts w:ascii="Arial" w:eastAsia="Times New Roman" w:hAnsi="Arial" w:cs="Arial"/>
          <w:color w:val="000000" w:themeColor="text1"/>
          <w:lang w:eastAsia="ar-SA"/>
        </w:rPr>
      </w:pPr>
      <w:r w:rsidRPr="00BA1807">
        <w:rPr>
          <w:rFonts w:ascii="Arial" w:eastAsia="Times New Roman" w:hAnsi="Arial" w:cs="Arial"/>
          <w:color w:val="000000" w:themeColor="text1"/>
          <w:lang w:eastAsia="ar-SA"/>
        </w:rPr>
        <w:t xml:space="preserve">Ustala się </w:t>
      </w:r>
      <w:r w:rsidRPr="00BA1807">
        <w:rPr>
          <w:rFonts w:ascii="Arial" w:eastAsia="Times New Roman" w:hAnsi="Arial" w:cs="Arial"/>
          <w:b/>
          <w:color w:val="000000" w:themeColor="text1"/>
          <w:lang w:eastAsia="ar-SA"/>
        </w:rPr>
        <w:t>zabezpieczenie należytego wykonania Umowy</w:t>
      </w:r>
      <w:r w:rsidRPr="00BA1807">
        <w:rPr>
          <w:rFonts w:ascii="Arial" w:eastAsia="Times New Roman" w:hAnsi="Arial" w:cs="Arial"/>
          <w:color w:val="000000" w:themeColor="text1"/>
          <w:lang w:eastAsia="ar-SA"/>
        </w:rPr>
        <w:t xml:space="preserve"> w wysokości - </w:t>
      </w:r>
      <w:r w:rsidRPr="00BA1807">
        <w:rPr>
          <w:rFonts w:ascii="Arial" w:eastAsia="Times New Roman" w:hAnsi="Arial" w:cs="Arial"/>
          <w:b/>
          <w:color w:val="000000" w:themeColor="text1"/>
          <w:lang w:eastAsia="ar-SA"/>
        </w:rPr>
        <w:t>5%</w:t>
      </w:r>
      <w:r w:rsidRPr="00BA1807">
        <w:rPr>
          <w:rFonts w:ascii="Arial" w:eastAsia="Times New Roman" w:hAnsi="Arial" w:cs="Arial"/>
          <w:color w:val="000000" w:themeColor="text1"/>
          <w:lang w:eastAsia="ar-SA"/>
        </w:rPr>
        <w:t xml:space="preserve"> wartości Umowy (wg § 5 ust. 1), tj. w wysokości </w:t>
      </w:r>
      <w:r>
        <w:rPr>
          <w:rFonts w:ascii="Arial" w:eastAsia="Times New Roman" w:hAnsi="Arial" w:cs="Arial"/>
          <w:b/>
          <w:bCs/>
          <w:color w:val="000000" w:themeColor="text1"/>
          <w:lang w:eastAsia="ar-SA"/>
        </w:rPr>
        <w:t>………..</w:t>
      </w:r>
      <w:r w:rsidRPr="00BA1807">
        <w:rPr>
          <w:rFonts w:ascii="Arial" w:eastAsia="Times New Roman" w:hAnsi="Arial" w:cs="Arial"/>
          <w:color w:val="000000" w:themeColor="text1"/>
          <w:lang w:eastAsia="ar-SA"/>
        </w:rPr>
        <w:t xml:space="preserve"> (słownie: </w:t>
      </w:r>
      <w:r>
        <w:rPr>
          <w:rFonts w:ascii="Arial" w:eastAsia="Times New Roman" w:hAnsi="Arial" w:cs="Arial"/>
          <w:color w:val="000000" w:themeColor="text1"/>
          <w:lang w:eastAsia="ar-SA"/>
        </w:rPr>
        <w:t>…………</w:t>
      </w:r>
      <w:r w:rsidRPr="00BA1807">
        <w:rPr>
          <w:rFonts w:ascii="Arial" w:eastAsia="Times New Roman" w:hAnsi="Arial" w:cs="Arial"/>
          <w:color w:val="000000" w:themeColor="text1"/>
          <w:lang w:eastAsia="ar-SA"/>
        </w:rPr>
        <w:t>)</w:t>
      </w:r>
      <w:r w:rsidRPr="00BA1807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 złotych</w:t>
      </w:r>
      <w:r w:rsidRPr="00BA1807">
        <w:rPr>
          <w:rFonts w:ascii="Arial" w:eastAsia="Times New Roman" w:hAnsi="Arial" w:cs="Arial"/>
          <w:color w:val="000000" w:themeColor="text1"/>
          <w:lang w:eastAsia="ar-SA"/>
        </w:rPr>
        <w:t>.</w:t>
      </w:r>
    </w:p>
    <w:p w14:paraId="2BC7C2DA" w14:textId="77777777" w:rsidR="00D06FDB" w:rsidRPr="00BA1807" w:rsidRDefault="00D06FDB" w:rsidP="00D06FDB">
      <w:pPr>
        <w:widowControl w:val="0"/>
        <w:numPr>
          <w:ilvl w:val="3"/>
          <w:numId w:val="18"/>
        </w:numPr>
        <w:tabs>
          <w:tab w:val="left" w:pos="284"/>
          <w:tab w:val="left" w:pos="12210"/>
        </w:tabs>
        <w:suppressAutoHyphens/>
        <w:overflowPunct w:val="0"/>
        <w:autoSpaceDE w:val="0"/>
        <w:ind w:left="360" w:hanging="345"/>
        <w:jc w:val="both"/>
        <w:textAlignment w:val="baseline"/>
        <w:rPr>
          <w:rFonts w:ascii="Arial" w:eastAsia="Times New Roman" w:hAnsi="Arial" w:cs="Arial"/>
          <w:color w:val="000000" w:themeColor="text1"/>
          <w:lang w:eastAsia="ar-SA"/>
        </w:rPr>
      </w:pPr>
      <w:r w:rsidRPr="00BA1807">
        <w:rPr>
          <w:rFonts w:ascii="Arial" w:eastAsia="Times New Roman" w:hAnsi="Arial" w:cs="Arial"/>
          <w:color w:val="000000" w:themeColor="text1"/>
          <w:lang w:eastAsia="ar-SA"/>
        </w:rPr>
        <w:t xml:space="preserve">Całość zabezpieczenia tj. </w:t>
      </w:r>
      <w:r>
        <w:rPr>
          <w:rFonts w:ascii="Arial" w:eastAsia="Times New Roman" w:hAnsi="Arial" w:cs="Arial"/>
          <w:b/>
          <w:bCs/>
          <w:color w:val="000000" w:themeColor="text1"/>
          <w:lang w:eastAsia="ar-SA"/>
        </w:rPr>
        <w:t>…………</w:t>
      </w:r>
      <w:r w:rsidRPr="00BA1807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 złotych</w:t>
      </w:r>
      <w:r w:rsidRPr="00BA1807">
        <w:rPr>
          <w:rFonts w:ascii="Arial" w:eastAsia="Times New Roman" w:hAnsi="Arial" w:cs="Arial"/>
          <w:color w:val="000000" w:themeColor="text1"/>
          <w:lang w:eastAsia="ar-SA"/>
        </w:rPr>
        <w:t xml:space="preserve"> została wniesiona przez Wykonawcę przed podpisaniem Umowy w formie </w:t>
      </w:r>
      <w:r w:rsidRPr="00BA1807">
        <w:rPr>
          <w:rFonts w:ascii="Arial" w:eastAsia="Times New Roman" w:hAnsi="Arial" w:cs="Arial"/>
          <w:b/>
          <w:bCs/>
          <w:color w:val="000000" w:themeColor="text1"/>
          <w:lang w:eastAsia="ar-SA"/>
        </w:rPr>
        <w:t xml:space="preserve">........................................................ </w:t>
      </w:r>
      <w:r w:rsidRPr="00BA1807">
        <w:rPr>
          <w:rFonts w:ascii="Arial" w:eastAsia="Times New Roman" w:hAnsi="Arial" w:cs="Arial"/>
          <w:color w:val="000000" w:themeColor="text1"/>
          <w:lang w:eastAsia="ar-SA"/>
        </w:rPr>
        <w:t xml:space="preserve">Zabezpieczenie należytego wykonania Umowy służy do pokrycia roszczeń z tytułu niewykonania lub nienależytego wykonania przedmiotu Umowy przez Wykonawcę. </w:t>
      </w:r>
    </w:p>
    <w:p w14:paraId="298AFE5D" w14:textId="77777777" w:rsidR="00D06FDB" w:rsidRPr="00BA1807" w:rsidRDefault="00D06FDB" w:rsidP="00D06FDB">
      <w:pPr>
        <w:widowControl w:val="0"/>
        <w:numPr>
          <w:ilvl w:val="3"/>
          <w:numId w:val="18"/>
        </w:numPr>
        <w:tabs>
          <w:tab w:val="left" w:pos="284"/>
          <w:tab w:val="left" w:pos="12210"/>
        </w:tabs>
        <w:suppressAutoHyphens/>
        <w:overflowPunct w:val="0"/>
        <w:autoSpaceDE w:val="0"/>
        <w:ind w:left="360" w:hanging="345"/>
        <w:jc w:val="both"/>
        <w:textAlignment w:val="baseline"/>
        <w:rPr>
          <w:rFonts w:ascii="Arial" w:eastAsia="Times New Roman" w:hAnsi="Arial" w:cs="Arial"/>
          <w:color w:val="000000" w:themeColor="text1"/>
          <w:lang w:eastAsia="ar-SA"/>
        </w:rPr>
      </w:pPr>
      <w:r w:rsidRPr="00BA1807">
        <w:rPr>
          <w:rFonts w:ascii="Arial" w:eastAsia="Times New Roman" w:hAnsi="Arial" w:cs="Arial"/>
          <w:color w:val="000000" w:themeColor="text1"/>
          <w:lang w:eastAsia="ar-SA"/>
        </w:rPr>
        <w:t>W trakcie realizacji Umowy Wykonawca może dokonać zmiany formy zabezpieczenia należytego wykonania Umowy, w trybie określonym w art. 451 ustawy Prawo zamówień publicznych. Zmiana formy zabezpieczenia należytego wykonania Umowy nie stanowi zmiany treści Umowy.</w:t>
      </w:r>
    </w:p>
    <w:p w14:paraId="544CEF1B" w14:textId="77777777" w:rsidR="00D06FDB" w:rsidRPr="00BA1807" w:rsidRDefault="00D06FDB" w:rsidP="00D06FDB">
      <w:pPr>
        <w:widowControl w:val="0"/>
        <w:numPr>
          <w:ilvl w:val="3"/>
          <w:numId w:val="18"/>
        </w:numPr>
        <w:tabs>
          <w:tab w:val="left" w:pos="284"/>
          <w:tab w:val="left" w:pos="12195"/>
        </w:tabs>
        <w:suppressAutoHyphens/>
        <w:overflowPunct w:val="0"/>
        <w:autoSpaceDE w:val="0"/>
        <w:ind w:left="360" w:hanging="364"/>
        <w:jc w:val="both"/>
        <w:textAlignment w:val="baseline"/>
        <w:rPr>
          <w:rFonts w:ascii="Arial" w:eastAsia="Times New Roman" w:hAnsi="Arial" w:cs="Arial"/>
          <w:color w:val="000000" w:themeColor="text1"/>
          <w:lang w:eastAsia="ar-SA"/>
        </w:rPr>
      </w:pPr>
      <w:r w:rsidRPr="00BA1807">
        <w:rPr>
          <w:rFonts w:ascii="Arial" w:eastAsia="Times New Roman" w:hAnsi="Arial" w:cs="Arial"/>
          <w:color w:val="000000" w:themeColor="text1"/>
          <w:lang w:eastAsia="ar-SA"/>
        </w:rPr>
        <w:t>Zwrot wniesionego zabezpieczenia:</w:t>
      </w:r>
      <w:r>
        <w:rPr>
          <w:rFonts w:ascii="Arial" w:eastAsia="Times New Roman" w:hAnsi="Arial" w:cs="Arial"/>
          <w:color w:val="000000" w:themeColor="text1"/>
          <w:lang w:eastAsia="ar-SA"/>
        </w:rPr>
        <w:t xml:space="preserve"> </w:t>
      </w:r>
      <w:r w:rsidRPr="00224151">
        <w:rPr>
          <w:rFonts w:ascii="Arial" w:eastAsia="Times New Roman" w:hAnsi="Arial" w:cs="Arial"/>
          <w:b/>
          <w:bCs/>
          <w:color w:val="000000" w:themeColor="text1"/>
          <w:u w:val="single"/>
          <w:lang w:eastAsia="ar-SA"/>
        </w:rPr>
        <w:t xml:space="preserve">całość </w:t>
      </w:r>
      <w:r w:rsidRPr="00BA1807">
        <w:rPr>
          <w:rFonts w:ascii="Arial" w:eastAsia="Times New Roman" w:hAnsi="Arial" w:cs="Arial"/>
          <w:color w:val="000000" w:themeColor="text1"/>
          <w:lang w:eastAsia="ar-SA"/>
        </w:rPr>
        <w:t>zostanie zwolniona w ciągu 30 dni po zakończeniu odbioru końcowego i stwierdzeniu przez Zamawiającego wykonanie ich w sposób należyty, bez jakichkolwiek wad i usterek, które stanowiłyby podstawę roszczeń Zamawiającego w stosunku do Wykonawcy.</w:t>
      </w:r>
    </w:p>
    <w:p w14:paraId="13E5096F" w14:textId="77777777" w:rsidR="00D06FDB" w:rsidRPr="00660B7A" w:rsidRDefault="00D06FDB" w:rsidP="00260411">
      <w:pPr>
        <w:rPr>
          <w:rFonts w:ascii="Arial" w:hAnsi="Arial" w:cs="Arial"/>
          <w:b/>
          <w:color w:val="000000"/>
          <w:sz w:val="16"/>
          <w:szCs w:val="16"/>
        </w:rPr>
      </w:pPr>
    </w:p>
    <w:p w14:paraId="0C228E2C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§ 8.</w:t>
      </w:r>
    </w:p>
    <w:p w14:paraId="24B4F265" w14:textId="77777777" w:rsidR="00260411" w:rsidRPr="00734DE3" w:rsidRDefault="00260411" w:rsidP="00260411">
      <w:pPr>
        <w:ind w:left="426" w:hanging="426"/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 xml:space="preserve">   Kary umowne</w:t>
      </w:r>
    </w:p>
    <w:p w14:paraId="4CC3E050" w14:textId="77777777" w:rsidR="00260411" w:rsidRPr="007460D1" w:rsidRDefault="00260411" w:rsidP="00260411">
      <w:pPr>
        <w:ind w:left="426" w:hanging="426"/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08F83B62" w14:textId="77777777" w:rsidR="00686EDF" w:rsidRPr="00734DE3" w:rsidRDefault="00686EDF" w:rsidP="00686EDF">
      <w:pPr>
        <w:widowControl w:val="0"/>
        <w:numPr>
          <w:ilvl w:val="2"/>
          <w:numId w:val="26"/>
        </w:numPr>
        <w:tabs>
          <w:tab w:val="left" w:pos="0"/>
          <w:tab w:val="left" w:pos="284"/>
        </w:tabs>
        <w:suppressAutoHyphens/>
        <w:ind w:left="0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Wykonawca zapłaci Zamawiającemu karę umowną w przypadku przekroczenia terminu wykonania przedmiotu Umowy, o którym mowa w § 2, w wysokości </w:t>
      </w:r>
      <w:r>
        <w:rPr>
          <w:rFonts w:ascii="Arial" w:hAnsi="Arial" w:cs="Arial"/>
          <w:color w:val="000000"/>
        </w:rPr>
        <w:t xml:space="preserve"> 0,5 </w:t>
      </w:r>
      <w:r w:rsidRPr="00734DE3">
        <w:rPr>
          <w:rFonts w:ascii="Arial" w:hAnsi="Arial" w:cs="Arial"/>
          <w:color w:val="000000"/>
        </w:rPr>
        <w:t xml:space="preserve">% wynagrodzenia umownego określonego w § 5 ust. 1 Umowy, za każdy rozpoczęty dzień </w:t>
      </w:r>
      <w:r>
        <w:rPr>
          <w:rFonts w:ascii="Arial" w:hAnsi="Arial" w:cs="Arial"/>
          <w:color w:val="000000"/>
        </w:rPr>
        <w:t>zwłoki</w:t>
      </w:r>
      <w:r w:rsidRPr="00734DE3">
        <w:rPr>
          <w:rFonts w:ascii="Arial" w:hAnsi="Arial" w:cs="Arial"/>
          <w:color w:val="000000"/>
        </w:rPr>
        <w:t>.</w:t>
      </w:r>
    </w:p>
    <w:p w14:paraId="360ACA23" w14:textId="77777777" w:rsidR="00686EDF" w:rsidRPr="00734DE3" w:rsidRDefault="00686EDF" w:rsidP="00686EDF">
      <w:pPr>
        <w:widowControl w:val="0"/>
        <w:numPr>
          <w:ilvl w:val="2"/>
          <w:numId w:val="26"/>
        </w:numPr>
        <w:tabs>
          <w:tab w:val="left" w:pos="0"/>
          <w:tab w:val="left" w:pos="284"/>
        </w:tabs>
        <w:suppressAutoHyphens/>
        <w:ind w:left="0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W przypadku wystąpienia w wykonanych robotach wad nie dających się usunąć, a umożliwiających eksploatację wykonanego obiektu Zamawiający pomniejszy należne Wykonawcy wynagrodzenie o kwotę w wysokości trzykrotnej wartości wady. Wartość wady oszacowana zostanie przez strony, a w przypadku sporu przez rzeczoznawcę budowlanego. Koszt ekspertyzy obciąża Wykonawcę.</w:t>
      </w:r>
    </w:p>
    <w:p w14:paraId="56F968A5" w14:textId="77777777" w:rsidR="00686EDF" w:rsidRPr="00734DE3" w:rsidRDefault="00686EDF" w:rsidP="00686EDF">
      <w:pPr>
        <w:widowControl w:val="0"/>
        <w:numPr>
          <w:ilvl w:val="2"/>
          <w:numId w:val="26"/>
        </w:numPr>
        <w:tabs>
          <w:tab w:val="left" w:pos="0"/>
          <w:tab w:val="left" w:pos="284"/>
        </w:tabs>
        <w:suppressAutoHyphens/>
        <w:ind w:left="0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Odstąpienie od Umowy przez Wykonawcę z przyczyn niezależnych od Zamawiającego oraz odstąpienie od Umowy przez Zamawiającego z przyczyn zależnych od Wykonawcy stanowi </w:t>
      </w:r>
      <w:r w:rsidRPr="00734DE3">
        <w:rPr>
          <w:rFonts w:ascii="Arial" w:hAnsi="Arial" w:cs="Arial"/>
          <w:color w:val="000000"/>
        </w:rPr>
        <w:lastRenderedPageBreak/>
        <w:t xml:space="preserve">podstawę dla Zamawiającego do naliczenia kary umownej w wysokości </w:t>
      </w:r>
      <w:r>
        <w:rPr>
          <w:rFonts w:ascii="Arial" w:hAnsi="Arial" w:cs="Arial"/>
          <w:color w:val="000000"/>
        </w:rPr>
        <w:t>2</w:t>
      </w:r>
      <w:r w:rsidRPr="00734DE3">
        <w:rPr>
          <w:rFonts w:ascii="Arial" w:hAnsi="Arial" w:cs="Arial"/>
          <w:color w:val="000000"/>
        </w:rPr>
        <w:t>0 % wynagrodzenia Wykonawcy określonego w § 5 ust. 1 Umowy.</w:t>
      </w:r>
    </w:p>
    <w:p w14:paraId="39306A2B" w14:textId="77777777" w:rsidR="00686EDF" w:rsidRPr="00734DE3" w:rsidRDefault="00686EDF" w:rsidP="00686EDF">
      <w:pPr>
        <w:widowControl w:val="0"/>
        <w:numPr>
          <w:ilvl w:val="2"/>
          <w:numId w:val="26"/>
        </w:numPr>
        <w:tabs>
          <w:tab w:val="left" w:pos="0"/>
          <w:tab w:val="left" w:pos="284"/>
        </w:tabs>
        <w:suppressAutoHyphens/>
        <w:ind w:left="0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Wykonawca zapłaci Zamawiającemu karę umowną za </w:t>
      </w:r>
      <w:r>
        <w:rPr>
          <w:rFonts w:ascii="Arial" w:hAnsi="Arial" w:cs="Arial"/>
          <w:color w:val="000000"/>
        </w:rPr>
        <w:t>zwłokę</w:t>
      </w:r>
      <w:r w:rsidRPr="00734DE3">
        <w:rPr>
          <w:rFonts w:ascii="Arial" w:hAnsi="Arial" w:cs="Arial"/>
          <w:color w:val="000000"/>
        </w:rPr>
        <w:t xml:space="preserve"> w usunięciu wad i usterek stwierdzonych w okresie gwarancji i rękojmi – w wysokości 1% wartości elementów i urządzeń dotkniętych wadami lub usterkami, za każdy dzień </w:t>
      </w:r>
      <w:r>
        <w:rPr>
          <w:rFonts w:ascii="Arial" w:hAnsi="Arial" w:cs="Arial"/>
          <w:color w:val="000000"/>
        </w:rPr>
        <w:t>zwłoki</w:t>
      </w:r>
      <w:r w:rsidRPr="00734DE3">
        <w:rPr>
          <w:rFonts w:ascii="Arial" w:hAnsi="Arial" w:cs="Arial"/>
          <w:color w:val="000000"/>
        </w:rPr>
        <w:t xml:space="preserve"> liczone</w:t>
      </w:r>
      <w:r>
        <w:rPr>
          <w:rFonts w:ascii="Arial" w:hAnsi="Arial" w:cs="Arial"/>
          <w:color w:val="000000"/>
        </w:rPr>
        <w:t>j</w:t>
      </w:r>
      <w:r w:rsidRPr="00734DE3">
        <w:rPr>
          <w:rFonts w:ascii="Arial" w:hAnsi="Arial" w:cs="Arial"/>
          <w:color w:val="000000"/>
        </w:rPr>
        <w:t xml:space="preserve"> od dnia wyznaczonego na usunięcie</w:t>
      </w:r>
      <w:r>
        <w:rPr>
          <w:rFonts w:ascii="Arial" w:hAnsi="Arial" w:cs="Arial"/>
          <w:color w:val="000000"/>
        </w:rPr>
        <w:t xml:space="preserve"> wad.</w:t>
      </w:r>
      <w:r w:rsidRPr="00734DE3">
        <w:rPr>
          <w:rFonts w:ascii="Arial" w:hAnsi="Arial" w:cs="Arial"/>
          <w:iCs/>
          <w:color w:val="000000"/>
        </w:rPr>
        <w:t xml:space="preserve"> </w:t>
      </w:r>
      <w:r w:rsidRPr="00734DE3">
        <w:rPr>
          <w:rFonts w:ascii="Arial" w:hAnsi="Arial" w:cs="Arial"/>
          <w:color w:val="000000"/>
        </w:rPr>
        <w:t xml:space="preserve">Wyliczenie kar umownych nastąpi w tym przypadku w oparciu o wartości elementów robót wskazane przez Wykonawcę w </w:t>
      </w:r>
      <w:r>
        <w:rPr>
          <w:rFonts w:ascii="Arial" w:hAnsi="Arial" w:cs="Arial"/>
          <w:color w:val="000000"/>
        </w:rPr>
        <w:t>ofercie</w:t>
      </w:r>
      <w:r w:rsidRPr="00734DE3">
        <w:rPr>
          <w:rFonts w:ascii="Arial" w:hAnsi="Arial" w:cs="Arial"/>
          <w:color w:val="000000"/>
        </w:rPr>
        <w:t xml:space="preserve">,  a w przypadku braku takiej możliwości w oparciu o ceny r-g, materiałów i sprzętu nie wyższe niż średnie ceny kwartalne </w:t>
      </w:r>
      <w:r>
        <w:rPr>
          <w:rFonts w:ascii="Arial" w:hAnsi="Arial" w:cs="Arial"/>
          <w:color w:val="000000"/>
        </w:rPr>
        <w:t xml:space="preserve">dla miasta Radomia </w:t>
      </w:r>
      <w:r w:rsidRPr="00734DE3">
        <w:rPr>
          <w:rFonts w:ascii="Arial" w:hAnsi="Arial" w:cs="Arial"/>
          <w:color w:val="000000"/>
        </w:rPr>
        <w:t xml:space="preserve">publikowane w wydawnictwach SEKOCENBUD za kwartał poprzedzający kwartał, w którym dokonano zamówienia. </w:t>
      </w:r>
    </w:p>
    <w:p w14:paraId="1165C080" w14:textId="77777777" w:rsidR="00686EDF" w:rsidRPr="00B52324" w:rsidRDefault="00686EDF" w:rsidP="00686EDF">
      <w:pPr>
        <w:widowControl w:val="0"/>
        <w:numPr>
          <w:ilvl w:val="2"/>
          <w:numId w:val="26"/>
        </w:numPr>
        <w:tabs>
          <w:tab w:val="left" w:pos="0"/>
          <w:tab w:val="left" w:pos="142"/>
          <w:tab w:val="left" w:pos="284"/>
        </w:tabs>
        <w:suppressAutoHyphens/>
        <w:ind w:left="0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Zamawiający zastrzega sobie prawo potrącania kwot z tytułu kar umownych z należnego </w:t>
      </w:r>
      <w:r w:rsidRPr="00B52324">
        <w:rPr>
          <w:rFonts w:ascii="Arial" w:hAnsi="Arial" w:cs="Arial"/>
          <w:color w:val="000000"/>
        </w:rPr>
        <w:t>Wykonawcy wynagrodzenia.</w:t>
      </w:r>
    </w:p>
    <w:p w14:paraId="0796AFEB" w14:textId="77777777" w:rsidR="00686EDF" w:rsidRDefault="00686EDF" w:rsidP="00686EDF">
      <w:pPr>
        <w:widowControl w:val="0"/>
        <w:numPr>
          <w:ilvl w:val="2"/>
          <w:numId w:val="26"/>
        </w:numPr>
        <w:tabs>
          <w:tab w:val="left" w:pos="0"/>
          <w:tab w:val="left" w:pos="142"/>
          <w:tab w:val="left" w:pos="284"/>
        </w:tabs>
        <w:suppressAutoHyphens/>
        <w:ind w:left="0" w:firstLine="0"/>
        <w:jc w:val="both"/>
        <w:rPr>
          <w:rFonts w:ascii="Arial" w:hAnsi="Arial" w:cs="Arial"/>
          <w:color w:val="000000"/>
        </w:rPr>
      </w:pPr>
      <w:r w:rsidRPr="00B52324">
        <w:rPr>
          <w:rFonts w:ascii="Arial" w:hAnsi="Arial" w:cs="Arial"/>
          <w:color w:val="000000"/>
        </w:rPr>
        <w:t>Łączna wysokość kar umownych naliczonych jednej Stronie nie może przekroczyć 30% wynagrodzenia Wykonawcy określonego w § 5 ust. 1 Umowy.</w:t>
      </w:r>
    </w:p>
    <w:p w14:paraId="3AE76D70" w14:textId="77777777" w:rsidR="00686EDF" w:rsidRPr="00B52324" w:rsidRDefault="00686EDF" w:rsidP="00686EDF">
      <w:pPr>
        <w:widowControl w:val="0"/>
        <w:numPr>
          <w:ilvl w:val="2"/>
          <w:numId w:val="26"/>
        </w:numPr>
        <w:tabs>
          <w:tab w:val="left" w:pos="0"/>
          <w:tab w:val="left" w:pos="142"/>
          <w:tab w:val="left" w:pos="284"/>
        </w:tabs>
        <w:suppressAutoHyphens/>
        <w:ind w:left="0" w:firstLine="0"/>
        <w:jc w:val="both"/>
        <w:rPr>
          <w:rFonts w:ascii="Arial" w:hAnsi="Arial" w:cs="Arial"/>
          <w:color w:val="000000"/>
        </w:rPr>
      </w:pPr>
      <w:r w:rsidRPr="00F95EA8">
        <w:rPr>
          <w:rFonts w:ascii="Arial" w:eastAsia="Times New Roman" w:hAnsi="Arial" w:cs="Arial"/>
          <w:color w:val="000000" w:themeColor="text1"/>
          <w:lang w:eastAsia="ar-SA"/>
        </w:rPr>
        <w:t>Wykonawca zapłaci Zamawiającemu karę umowną za zw</w:t>
      </w:r>
      <w:r>
        <w:rPr>
          <w:rFonts w:ascii="Arial" w:eastAsia="Times New Roman" w:hAnsi="Arial" w:cs="Arial"/>
          <w:color w:val="000000" w:themeColor="text1"/>
          <w:lang w:eastAsia="ar-SA"/>
        </w:rPr>
        <w:t>ł</w:t>
      </w:r>
      <w:r w:rsidRPr="00F95EA8">
        <w:rPr>
          <w:rFonts w:ascii="Arial" w:eastAsia="Times New Roman" w:hAnsi="Arial" w:cs="Arial"/>
          <w:color w:val="000000" w:themeColor="text1"/>
          <w:lang w:eastAsia="ar-SA"/>
        </w:rPr>
        <w:t>okę dot. złożenia u Zamawiającego kosztorysu o którym mowa w § 1 ust. 4</w:t>
      </w:r>
      <w:r>
        <w:rPr>
          <w:rFonts w:ascii="Arial" w:eastAsia="Times New Roman" w:hAnsi="Arial" w:cs="Arial"/>
          <w:color w:val="000000" w:themeColor="text1"/>
          <w:lang w:eastAsia="ar-SA"/>
        </w:rPr>
        <w:t>,</w:t>
      </w:r>
      <w:r w:rsidRPr="00F95EA8">
        <w:rPr>
          <w:rFonts w:ascii="Arial" w:eastAsia="Times New Roman" w:hAnsi="Arial" w:cs="Arial"/>
          <w:color w:val="000000" w:themeColor="text1"/>
          <w:lang w:eastAsia="ar-SA"/>
        </w:rPr>
        <w:t xml:space="preserve"> w wysokości </w:t>
      </w:r>
      <w:r>
        <w:rPr>
          <w:rFonts w:ascii="Arial" w:eastAsia="Times New Roman" w:hAnsi="Arial" w:cs="Arial"/>
          <w:b/>
          <w:bCs/>
          <w:color w:val="000000" w:themeColor="text1"/>
          <w:lang w:eastAsia="ar-SA"/>
        </w:rPr>
        <w:t>3</w:t>
      </w:r>
      <w:r w:rsidRPr="00D65BEE">
        <w:rPr>
          <w:rFonts w:ascii="Arial" w:eastAsia="Times New Roman" w:hAnsi="Arial" w:cs="Arial"/>
          <w:b/>
          <w:bCs/>
          <w:color w:val="000000" w:themeColor="text1"/>
          <w:lang w:eastAsia="ar-SA"/>
        </w:rPr>
        <w:t>00 złotych</w:t>
      </w:r>
      <w:r w:rsidRPr="00F95EA8">
        <w:rPr>
          <w:rFonts w:ascii="Arial" w:eastAsia="Times New Roman" w:hAnsi="Arial" w:cs="Arial"/>
          <w:color w:val="000000" w:themeColor="text1"/>
          <w:lang w:eastAsia="ar-SA"/>
        </w:rPr>
        <w:t>, za każdy rozpoczęty dzień zwłoki względem terminu określonego w § 1 ust. 4</w:t>
      </w:r>
      <w:r>
        <w:rPr>
          <w:rFonts w:ascii="Arial" w:eastAsia="Times New Roman" w:hAnsi="Arial" w:cs="Arial"/>
          <w:color w:val="000000" w:themeColor="text1"/>
          <w:lang w:eastAsia="ar-SA"/>
        </w:rPr>
        <w:t>.</w:t>
      </w:r>
    </w:p>
    <w:p w14:paraId="5B5E3BD3" w14:textId="77777777" w:rsidR="00686EDF" w:rsidRDefault="00686EDF" w:rsidP="00686EDF">
      <w:pPr>
        <w:widowControl w:val="0"/>
        <w:numPr>
          <w:ilvl w:val="2"/>
          <w:numId w:val="26"/>
        </w:numPr>
        <w:tabs>
          <w:tab w:val="left" w:pos="0"/>
          <w:tab w:val="left" w:pos="142"/>
          <w:tab w:val="left" w:pos="284"/>
        </w:tabs>
        <w:suppressAutoHyphens/>
        <w:ind w:left="0" w:firstLine="0"/>
        <w:jc w:val="both"/>
        <w:rPr>
          <w:rFonts w:ascii="Arial" w:hAnsi="Arial" w:cs="Arial"/>
          <w:color w:val="000000"/>
        </w:rPr>
      </w:pPr>
      <w:r w:rsidRPr="00B52324">
        <w:rPr>
          <w:rFonts w:ascii="Arial" w:hAnsi="Arial" w:cs="Arial"/>
          <w:color w:val="000000"/>
        </w:rPr>
        <w:t>Strony zastrzegają sobie prawo do dochodzenia odszkodowania na zasadach ogólnych, o ile  wartość faktycznie poniesionych szkód przekracza wysokość kar umownych.</w:t>
      </w:r>
    </w:p>
    <w:p w14:paraId="703B599F" w14:textId="77777777" w:rsidR="00260411" w:rsidRPr="00660B7A" w:rsidRDefault="00260411" w:rsidP="00260411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2FEA151C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§ 9.</w:t>
      </w:r>
    </w:p>
    <w:p w14:paraId="42389FD3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Umowne prawo odstąpienia od Umowy</w:t>
      </w:r>
    </w:p>
    <w:p w14:paraId="11583487" w14:textId="77777777" w:rsidR="00260411" w:rsidRPr="00660B7A" w:rsidRDefault="00260411" w:rsidP="00260411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7FE3CE78" w14:textId="77777777" w:rsidR="00260411" w:rsidRPr="00734DE3" w:rsidRDefault="00260411" w:rsidP="00260411">
      <w:pPr>
        <w:widowControl w:val="0"/>
        <w:numPr>
          <w:ilvl w:val="2"/>
          <w:numId w:val="19"/>
        </w:numPr>
        <w:tabs>
          <w:tab w:val="clear" w:pos="0"/>
          <w:tab w:val="num" w:pos="426"/>
          <w:tab w:val="left" w:pos="1844"/>
        </w:tabs>
        <w:ind w:left="709" w:hanging="709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Zamawiającemu przysługuje prawo odstąpienia od Umowy w przypadku gdy:</w:t>
      </w:r>
    </w:p>
    <w:p w14:paraId="5981B234" w14:textId="5A5B31FD" w:rsidR="00260411" w:rsidRPr="00734DE3" w:rsidRDefault="00260411" w:rsidP="00260411">
      <w:pPr>
        <w:pStyle w:val="Lista21"/>
        <w:numPr>
          <w:ilvl w:val="0"/>
          <w:numId w:val="15"/>
        </w:numPr>
        <w:tabs>
          <w:tab w:val="clear" w:pos="360"/>
          <w:tab w:val="num" w:pos="0"/>
          <w:tab w:val="left" w:pos="709"/>
          <w:tab w:val="left" w:pos="2127"/>
        </w:tabs>
        <w:ind w:left="709" w:hanging="283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Wykonawca </w:t>
      </w:r>
      <w:r w:rsidR="004D6A20">
        <w:rPr>
          <w:rFonts w:ascii="Arial" w:hAnsi="Arial" w:cs="Arial"/>
          <w:color w:val="000000"/>
          <w:sz w:val="22"/>
          <w:szCs w:val="22"/>
        </w:rPr>
        <w:t>popadł w zwłokę</w:t>
      </w:r>
      <w:r>
        <w:rPr>
          <w:rFonts w:ascii="Arial" w:hAnsi="Arial" w:cs="Arial"/>
          <w:color w:val="000000"/>
          <w:sz w:val="22"/>
          <w:szCs w:val="22"/>
        </w:rPr>
        <w:t xml:space="preserve"> z wykonaniem zamówienia o okres dłuższy niż </w:t>
      </w:r>
      <w:r w:rsidR="00A8361F">
        <w:rPr>
          <w:rFonts w:ascii="Arial" w:hAnsi="Arial" w:cs="Arial"/>
          <w:color w:val="000000"/>
          <w:sz w:val="22"/>
          <w:szCs w:val="22"/>
        </w:rPr>
        <w:t>15</w:t>
      </w:r>
      <w:r>
        <w:rPr>
          <w:rFonts w:ascii="Arial" w:hAnsi="Arial" w:cs="Arial"/>
          <w:color w:val="000000"/>
          <w:sz w:val="22"/>
          <w:szCs w:val="22"/>
        </w:rPr>
        <w:t xml:space="preserve"> dni względem przewidzianego w umowie terminu zakończenia realizacji zamówienia.</w:t>
      </w:r>
    </w:p>
    <w:p w14:paraId="5F9E553F" w14:textId="32E40F97" w:rsidR="00260411" w:rsidRPr="00734DE3" w:rsidRDefault="00260411" w:rsidP="00260411">
      <w:pPr>
        <w:pStyle w:val="Lista"/>
        <w:widowControl w:val="0"/>
        <w:numPr>
          <w:ilvl w:val="0"/>
          <w:numId w:val="15"/>
        </w:numPr>
        <w:tabs>
          <w:tab w:val="clear" w:pos="360"/>
          <w:tab w:val="num" w:pos="0"/>
          <w:tab w:val="left" w:pos="709"/>
          <w:tab w:val="left" w:pos="2127"/>
        </w:tabs>
        <w:suppressAutoHyphens w:val="0"/>
        <w:spacing w:line="240" w:lineRule="auto"/>
        <w:ind w:left="709" w:hanging="283"/>
        <w:rPr>
          <w:rFonts w:ascii="Arial" w:hAnsi="Arial" w:cs="Arial"/>
          <w:color w:val="000000"/>
          <w:sz w:val="22"/>
          <w:szCs w:val="22"/>
        </w:rPr>
      </w:pPr>
      <w:r w:rsidRPr="00734DE3">
        <w:rPr>
          <w:rFonts w:ascii="Arial" w:hAnsi="Arial" w:cs="Arial"/>
          <w:color w:val="000000"/>
          <w:sz w:val="22"/>
          <w:szCs w:val="22"/>
        </w:rPr>
        <w:t xml:space="preserve">Wystąpi istotna zmiana okoliczności powodująca, że wykonanie Umowy nie leży w interesie publicznym, czego nie można było przewidzieć w chwili zawarcia Umowy – odstąpienie od Umowy w tym przypadku może nastąpić w terminie </w:t>
      </w:r>
      <w:r w:rsidR="00A8361F">
        <w:rPr>
          <w:rFonts w:ascii="Arial" w:hAnsi="Arial" w:cs="Arial"/>
          <w:color w:val="000000"/>
          <w:sz w:val="22"/>
          <w:szCs w:val="22"/>
        </w:rPr>
        <w:t>15</w:t>
      </w:r>
      <w:r w:rsidRPr="00734DE3">
        <w:rPr>
          <w:rFonts w:ascii="Arial" w:hAnsi="Arial" w:cs="Arial"/>
          <w:color w:val="000000"/>
          <w:sz w:val="22"/>
          <w:szCs w:val="22"/>
        </w:rPr>
        <w:t xml:space="preserve"> dni od powzięcia wiadomości o powyższych okolicznościach. W takim wypadku Wykonawca może żądać jedynie wynagrodzenia należnego mu z tytułu wykonania części Umowy;</w:t>
      </w:r>
    </w:p>
    <w:p w14:paraId="5839425A" w14:textId="42CF711C" w:rsidR="00260411" w:rsidRPr="00734DE3" w:rsidRDefault="00260411" w:rsidP="00260411">
      <w:pPr>
        <w:pStyle w:val="Lista"/>
        <w:widowControl w:val="0"/>
        <w:numPr>
          <w:ilvl w:val="0"/>
          <w:numId w:val="15"/>
        </w:numPr>
        <w:tabs>
          <w:tab w:val="clear" w:pos="360"/>
          <w:tab w:val="num" w:pos="0"/>
          <w:tab w:val="left" w:pos="709"/>
          <w:tab w:val="left" w:pos="2127"/>
        </w:tabs>
        <w:suppressAutoHyphens w:val="0"/>
        <w:spacing w:line="240" w:lineRule="auto"/>
        <w:ind w:left="709" w:hanging="283"/>
        <w:rPr>
          <w:rFonts w:ascii="Arial" w:hAnsi="Arial" w:cs="Arial"/>
          <w:color w:val="000000"/>
          <w:sz w:val="22"/>
          <w:szCs w:val="22"/>
        </w:rPr>
      </w:pPr>
      <w:r w:rsidRPr="00734DE3">
        <w:rPr>
          <w:rFonts w:ascii="Arial" w:hAnsi="Arial" w:cs="Arial"/>
          <w:color w:val="000000"/>
          <w:sz w:val="22"/>
          <w:szCs w:val="22"/>
        </w:rPr>
        <w:t xml:space="preserve">Wykonawca realizuje roboty przewidziane niniejszą umową w sposób niezgodny z niniejszą </w:t>
      </w:r>
      <w:r w:rsidR="00A8361F">
        <w:rPr>
          <w:rFonts w:ascii="Arial" w:hAnsi="Arial" w:cs="Arial"/>
          <w:color w:val="000000"/>
          <w:sz w:val="22"/>
          <w:szCs w:val="22"/>
        </w:rPr>
        <w:t>U</w:t>
      </w:r>
      <w:r w:rsidRPr="00734DE3">
        <w:rPr>
          <w:rFonts w:ascii="Arial" w:hAnsi="Arial" w:cs="Arial"/>
          <w:color w:val="000000"/>
          <w:sz w:val="22"/>
          <w:szCs w:val="22"/>
        </w:rPr>
        <w:t>mową;</w:t>
      </w:r>
    </w:p>
    <w:p w14:paraId="27B36930" w14:textId="77777777" w:rsidR="00260411" w:rsidRPr="00734DE3" w:rsidRDefault="00260411" w:rsidP="00260411">
      <w:pPr>
        <w:widowControl w:val="0"/>
        <w:numPr>
          <w:ilvl w:val="0"/>
          <w:numId w:val="15"/>
        </w:numPr>
        <w:tabs>
          <w:tab w:val="clear" w:pos="360"/>
          <w:tab w:val="num" w:pos="0"/>
          <w:tab w:val="left" w:pos="709"/>
          <w:tab w:val="left" w:pos="2411"/>
        </w:tabs>
        <w:ind w:left="709" w:hanging="283"/>
        <w:jc w:val="both"/>
        <w:rPr>
          <w:rFonts w:ascii="Arial" w:hAnsi="Arial" w:cs="Arial"/>
          <w:bCs/>
          <w:color w:val="000000"/>
        </w:rPr>
      </w:pPr>
      <w:r w:rsidRPr="00734DE3">
        <w:rPr>
          <w:rFonts w:ascii="Arial" w:hAnsi="Arial" w:cs="Arial"/>
          <w:bCs/>
          <w:color w:val="000000"/>
        </w:rPr>
        <w:t>Wykonawca nie stawił się na przekazanie placu budowy w wyznaczonym przez Zamawiającego terminie, nie rozpoczął robót bez uzasadnionych przyczyn, lub nie kontynuuje ich pomimo wezwania Zamawiającego złożonego na piśmie;</w:t>
      </w:r>
    </w:p>
    <w:p w14:paraId="5F0C1C0E" w14:textId="77777777" w:rsidR="00260411" w:rsidRPr="00734DE3" w:rsidRDefault="00260411" w:rsidP="00260411">
      <w:pPr>
        <w:widowControl w:val="0"/>
        <w:numPr>
          <w:ilvl w:val="2"/>
          <w:numId w:val="19"/>
        </w:numPr>
        <w:tabs>
          <w:tab w:val="left" w:pos="426"/>
        </w:tabs>
        <w:ind w:left="426" w:hanging="426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Wykonawcy przysługuje prawo odstąpienia od Umowy, jeżeli Zamawiający:</w:t>
      </w:r>
    </w:p>
    <w:p w14:paraId="6E9D2870" w14:textId="26C23CCC" w:rsidR="00260411" w:rsidRPr="00734DE3" w:rsidRDefault="00260411" w:rsidP="00260411">
      <w:pPr>
        <w:widowControl w:val="0"/>
        <w:numPr>
          <w:ilvl w:val="1"/>
          <w:numId w:val="22"/>
        </w:numPr>
        <w:tabs>
          <w:tab w:val="left" w:pos="426"/>
          <w:tab w:val="left" w:pos="709"/>
        </w:tabs>
        <w:ind w:left="426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Nie wywiązuje się z obowiązku zapłaty zaakceptowan</w:t>
      </w:r>
      <w:r w:rsidR="00A8361F">
        <w:rPr>
          <w:rFonts w:ascii="Arial" w:hAnsi="Arial" w:cs="Arial"/>
          <w:color w:val="000000"/>
        </w:rPr>
        <w:t>ej</w:t>
      </w:r>
      <w:r w:rsidRPr="00734DE3">
        <w:rPr>
          <w:rFonts w:ascii="Arial" w:hAnsi="Arial" w:cs="Arial"/>
          <w:color w:val="000000"/>
        </w:rPr>
        <w:t xml:space="preserve"> faktur</w:t>
      </w:r>
      <w:r w:rsidR="00A8361F">
        <w:rPr>
          <w:rFonts w:ascii="Arial" w:hAnsi="Arial" w:cs="Arial"/>
          <w:color w:val="000000"/>
        </w:rPr>
        <w:t>y</w:t>
      </w:r>
      <w:r w:rsidRPr="00734DE3">
        <w:rPr>
          <w:rFonts w:ascii="Arial" w:hAnsi="Arial" w:cs="Arial"/>
          <w:color w:val="000000"/>
        </w:rPr>
        <w:t xml:space="preserve"> VAT</w:t>
      </w:r>
      <w:r w:rsidR="00A8361F">
        <w:rPr>
          <w:rFonts w:ascii="Arial" w:hAnsi="Arial" w:cs="Arial"/>
          <w:color w:val="000000"/>
        </w:rPr>
        <w:t>/rachunku</w:t>
      </w:r>
      <w:r w:rsidRPr="00734DE3">
        <w:rPr>
          <w:rFonts w:ascii="Arial" w:hAnsi="Arial" w:cs="Arial"/>
          <w:color w:val="000000"/>
        </w:rPr>
        <w:t xml:space="preserve"> mimo dodatkowego wezwania ;</w:t>
      </w:r>
    </w:p>
    <w:p w14:paraId="1E254B59" w14:textId="77777777" w:rsidR="00260411" w:rsidRPr="00734DE3" w:rsidRDefault="00260411" w:rsidP="00260411">
      <w:pPr>
        <w:widowControl w:val="0"/>
        <w:numPr>
          <w:ilvl w:val="1"/>
          <w:numId w:val="22"/>
        </w:numPr>
        <w:tabs>
          <w:tab w:val="left" w:pos="426"/>
          <w:tab w:val="left" w:pos="709"/>
        </w:tabs>
        <w:ind w:left="426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Odmawia bez wskazania uzasadnionej przyczyny odbioru robót lub podpisania protokołu odbioru;</w:t>
      </w:r>
    </w:p>
    <w:p w14:paraId="17C85626" w14:textId="77777777" w:rsidR="00260411" w:rsidRPr="00734DE3" w:rsidRDefault="00260411" w:rsidP="00260411">
      <w:pPr>
        <w:widowControl w:val="0"/>
        <w:numPr>
          <w:ilvl w:val="2"/>
          <w:numId w:val="19"/>
        </w:numPr>
        <w:tabs>
          <w:tab w:val="left" w:pos="0"/>
          <w:tab w:val="left" w:pos="567"/>
        </w:tabs>
        <w:ind w:left="0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Odstąpienie od Umowy, pod rygorem nieważności, powinno nastąpić w formie pisemnej i zawierać uzasadnienie.</w:t>
      </w:r>
    </w:p>
    <w:p w14:paraId="7B9DA7D9" w14:textId="77777777" w:rsidR="00260411" w:rsidRPr="00734DE3" w:rsidRDefault="00260411" w:rsidP="00260411">
      <w:pPr>
        <w:widowControl w:val="0"/>
        <w:numPr>
          <w:ilvl w:val="2"/>
          <w:numId w:val="19"/>
        </w:numPr>
        <w:tabs>
          <w:tab w:val="left" w:pos="0"/>
          <w:tab w:val="left" w:pos="567"/>
        </w:tabs>
        <w:ind w:left="0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W wypadku odstąpienia od Umowy:</w:t>
      </w:r>
    </w:p>
    <w:p w14:paraId="6A3D2AF0" w14:textId="77777777" w:rsidR="00260411" w:rsidRPr="00734DE3" w:rsidRDefault="00260411" w:rsidP="00260411">
      <w:pPr>
        <w:widowControl w:val="0"/>
        <w:numPr>
          <w:ilvl w:val="0"/>
          <w:numId w:val="21"/>
        </w:numPr>
        <w:tabs>
          <w:tab w:val="left" w:pos="0"/>
          <w:tab w:val="left" w:pos="567"/>
          <w:tab w:val="left" w:pos="709"/>
          <w:tab w:val="left" w:pos="993"/>
        </w:tabs>
        <w:ind w:left="0" w:firstLine="426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Wykonawca zabezpieczy przerwane roboty w zakresie obustronnie uzgodnionym na koszt tej strony, z której to winy nastąpiło odstąpienie od Umowy,</w:t>
      </w:r>
    </w:p>
    <w:p w14:paraId="47A523CF" w14:textId="77777777" w:rsidR="00260411" w:rsidRPr="00734DE3" w:rsidRDefault="00260411" w:rsidP="00260411">
      <w:pPr>
        <w:pStyle w:val="Lista21"/>
        <w:numPr>
          <w:ilvl w:val="0"/>
          <w:numId w:val="21"/>
        </w:numPr>
        <w:tabs>
          <w:tab w:val="left" w:pos="0"/>
          <w:tab w:val="left" w:pos="567"/>
          <w:tab w:val="left" w:pos="709"/>
          <w:tab w:val="left" w:pos="993"/>
        </w:tabs>
        <w:ind w:left="0"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734DE3">
        <w:rPr>
          <w:rFonts w:ascii="Arial" w:hAnsi="Arial" w:cs="Arial"/>
          <w:color w:val="000000"/>
          <w:sz w:val="22"/>
          <w:szCs w:val="22"/>
        </w:rPr>
        <w:t xml:space="preserve">Wykonawca zgłosi Zamawiającemu gotowość odbioru robót przerwanych, jeżeli odstąpienie od Umowy nastąpiło z przyczyn, za które Wykonawca nie odpowiada, </w:t>
      </w:r>
    </w:p>
    <w:p w14:paraId="255BA83F" w14:textId="77777777" w:rsidR="00260411" w:rsidRPr="00734DE3" w:rsidRDefault="00260411" w:rsidP="00260411">
      <w:pPr>
        <w:pStyle w:val="Lista21"/>
        <w:numPr>
          <w:ilvl w:val="0"/>
          <w:numId w:val="21"/>
        </w:numPr>
        <w:tabs>
          <w:tab w:val="left" w:pos="0"/>
          <w:tab w:val="left" w:pos="567"/>
          <w:tab w:val="left" w:pos="709"/>
          <w:tab w:val="left" w:pos="993"/>
        </w:tabs>
        <w:ind w:left="0"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734DE3">
        <w:rPr>
          <w:rFonts w:ascii="Arial" w:hAnsi="Arial" w:cs="Arial"/>
          <w:color w:val="000000"/>
          <w:sz w:val="22"/>
          <w:szCs w:val="22"/>
        </w:rPr>
        <w:t>W terminie 10 dni od dnia odstąpienia, Wykonawca przy udziale Zamawiającego sporządzi szczegółowy protokół inwentaryzacji robót w toku wraz z zestawieniem wartości wykonanych robót według stanu na dzień odstąpienia; protokół inwentaryzacji robót w toku stanowić będzie podstawę do rozliczenia między stronami,</w:t>
      </w:r>
    </w:p>
    <w:p w14:paraId="48524FE1" w14:textId="77777777" w:rsidR="00260411" w:rsidRPr="00734DE3" w:rsidRDefault="00260411" w:rsidP="00260411">
      <w:pPr>
        <w:widowControl w:val="0"/>
        <w:numPr>
          <w:ilvl w:val="0"/>
          <w:numId w:val="21"/>
        </w:numPr>
        <w:tabs>
          <w:tab w:val="left" w:pos="0"/>
          <w:tab w:val="left" w:pos="567"/>
          <w:tab w:val="left" w:pos="709"/>
          <w:tab w:val="left" w:pos="993"/>
        </w:tabs>
        <w:ind w:left="0" w:firstLine="426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Zamawiający w razie odstąpienia od Umowy z przyczyn, za które Wykonawca nie odpowiada, obowiązany jest do dokonania odbioru robót przerwanych oraz przejęcia od Wykonawcy terenu robót w terminie 10 dni od daty odstąpienia oraz do zapłaty wynagrodzenia za roboty, które zostały wykonane do dnia odstąpienia.</w:t>
      </w:r>
    </w:p>
    <w:p w14:paraId="18CF4029" w14:textId="77777777" w:rsidR="00260411" w:rsidRPr="00734DE3" w:rsidRDefault="00260411" w:rsidP="00260411">
      <w:pPr>
        <w:widowControl w:val="0"/>
        <w:numPr>
          <w:ilvl w:val="2"/>
          <w:numId w:val="19"/>
        </w:numPr>
        <w:tabs>
          <w:tab w:val="left" w:pos="0"/>
          <w:tab w:val="left" w:pos="567"/>
        </w:tabs>
        <w:ind w:left="0" w:firstLine="0"/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Jeżeli Wykonawca będzie wykonywał przedmiot Umowy wadliwie, albo sprzecznie z umową Zamawiający wezwie go, pod rygorem odstąpienia, do zmiany sposobu wykonywania Umowy </w:t>
      </w:r>
      <w:r w:rsidRPr="00734DE3">
        <w:rPr>
          <w:rFonts w:ascii="Arial" w:hAnsi="Arial" w:cs="Arial"/>
          <w:color w:val="000000"/>
        </w:rPr>
        <w:lastRenderedPageBreak/>
        <w:t>wyznaczając jednocześnie termin do  usunięcia stwierdzonych wad lub uchybień; po bezskutecznym upływie wyznaczonego terminu Zamawiający może od Umowy odstąpić. W pozostałych przypadkach Zamawiający może odstąpić od Umowy w trybie natychmiastowym.</w:t>
      </w:r>
    </w:p>
    <w:p w14:paraId="61DD1B11" w14:textId="77777777" w:rsidR="00260411" w:rsidRPr="00660B7A" w:rsidRDefault="00260411" w:rsidP="00260411">
      <w:pPr>
        <w:rPr>
          <w:rFonts w:ascii="Arial" w:hAnsi="Arial" w:cs="Arial"/>
          <w:b/>
          <w:color w:val="000000"/>
          <w:sz w:val="16"/>
          <w:szCs w:val="16"/>
        </w:rPr>
      </w:pPr>
    </w:p>
    <w:p w14:paraId="7A644186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§ 10.</w:t>
      </w:r>
    </w:p>
    <w:p w14:paraId="7332B686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Podwykonawstwo</w:t>
      </w:r>
    </w:p>
    <w:p w14:paraId="7B9134D4" w14:textId="77777777" w:rsidR="00260411" w:rsidRPr="00660B7A" w:rsidRDefault="00260411" w:rsidP="00260411">
      <w:pPr>
        <w:jc w:val="center"/>
        <w:rPr>
          <w:rFonts w:ascii="Arial" w:hAnsi="Arial" w:cs="Arial"/>
          <w:color w:val="000000"/>
          <w:sz w:val="16"/>
          <w:szCs w:val="16"/>
        </w:rPr>
      </w:pPr>
    </w:p>
    <w:p w14:paraId="7558D67B" w14:textId="77777777" w:rsidR="007B42CE" w:rsidRPr="007B42CE" w:rsidRDefault="007B42CE" w:rsidP="007B42CE">
      <w:pPr>
        <w:pStyle w:val="Akapitzlist"/>
        <w:numPr>
          <w:ilvl w:val="3"/>
          <w:numId w:val="26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7B42CE">
        <w:rPr>
          <w:rFonts w:ascii="Arial" w:hAnsi="Arial" w:cs="Arial"/>
        </w:rPr>
        <w:t>Strony dopuszczają możliwość zlecenia przez Wykonawcę wykonania części robót będących przedmiotem Umowy podwykonawcom, o ile zlecenie robót podwykonawcy nastąpi w trybie art. 647</w:t>
      </w:r>
      <w:r w:rsidRPr="007B42CE">
        <w:rPr>
          <w:rFonts w:ascii="Arial" w:hAnsi="Arial" w:cs="Arial"/>
          <w:vertAlign w:val="superscript"/>
        </w:rPr>
        <w:t>1</w:t>
      </w:r>
      <w:r w:rsidRPr="007B42CE">
        <w:rPr>
          <w:rFonts w:ascii="Arial" w:hAnsi="Arial" w:cs="Arial"/>
        </w:rPr>
        <w:t xml:space="preserve"> Kc. Wykonawca zobowiązany jest do pisemnego zgłoszenia do Zamawiającego robót przewidzianych do realizacji przez podwykonawców i uzyskać zgodę Zamawiającego. Bezwzględnie zgody Zamawiającego wymaga również zlecanie robót przez podwykonawców dalszym podwykonawcom. Brak takich zgłoszeń przez Wykonawcę traktuje się jako istotne naruszenie umowy przez Wykonawcę.</w:t>
      </w:r>
    </w:p>
    <w:p w14:paraId="0FBC71E7" w14:textId="77777777" w:rsidR="007B42CE" w:rsidRPr="007B42CE" w:rsidRDefault="007B42CE" w:rsidP="007B42CE">
      <w:pPr>
        <w:pStyle w:val="Akapitzlist"/>
        <w:numPr>
          <w:ilvl w:val="3"/>
          <w:numId w:val="26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7B42CE">
        <w:rPr>
          <w:rFonts w:ascii="Arial" w:hAnsi="Arial" w:cs="Arial"/>
          <w:bCs/>
          <w:color w:val="000000"/>
        </w:rPr>
        <w:t>Zamawiający może zgłosić sprzeciw wobec treści Umowy lub projektu Umowy z podwykonawcą, jeżeli wynagrodzenie podwykonawcy za dany element robót będzie wyższe niż wynagrodzenie Wykonawcy za ten element wynikające z kosztorysu ofertowego (załącznik do Umowy), zakres prac wynikających z Umowy podwykonawczej będzie wykraczał poza przedmiot Umowy, termin wykonania prac będzie wykraczał poza termin wykonania Umowy bądź termin płatności będzie dłuższy niż 30 dni.</w:t>
      </w:r>
    </w:p>
    <w:p w14:paraId="244676E1" w14:textId="77777777" w:rsidR="007B42CE" w:rsidRPr="007B42CE" w:rsidRDefault="007B42CE" w:rsidP="007B42CE">
      <w:pPr>
        <w:pStyle w:val="Akapitzlist"/>
        <w:numPr>
          <w:ilvl w:val="3"/>
          <w:numId w:val="26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7B42CE">
        <w:rPr>
          <w:rFonts w:ascii="Arial" w:hAnsi="Arial" w:cs="Arial"/>
          <w:bCs/>
          <w:color w:val="000000"/>
        </w:rPr>
        <w:t>Za działania podwykonawców Wykonawca ponosi odpowiedzialność jak za działania własne.  Zmiana podwykonawcy, każdorazowo wymaga od Wykonawcy rozliczenia wykonanych robót z dotychczasowym podwykonawcą.</w:t>
      </w:r>
    </w:p>
    <w:p w14:paraId="049D5158" w14:textId="5C3D08F5" w:rsidR="007B42CE" w:rsidRPr="007B42CE" w:rsidRDefault="007B42CE" w:rsidP="007B42CE">
      <w:pPr>
        <w:pStyle w:val="Akapitzlist"/>
        <w:numPr>
          <w:ilvl w:val="3"/>
          <w:numId w:val="26"/>
        </w:numPr>
        <w:tabs>
          <w:tab w:val="left" w:pos="284"/>
        </w:tabs>
        <w:ind w:left="0" w:firstLine="0"/>
        <w:jc w:val="both"/>
        <w:rPr>
          <w:rFonts w:ascii="Arial" w:hAnsi="Arial" w:cs="Arial"/>
        </w:rPr>
      </w:pPr>
      <w:r w:rsidRPr="007B42CE">
        <w:rPr>
          <w:rFonts w:ascii="Arial" w:hAnsi="Arial" w:cs="Arial"/>
          <w:color w:val="000000"/>
        </w:rPr>
        <w:t>Warunkiem zapłaty wynagrodzenia dla Wykonawcy za odebrane roboty wykonane przy udziale podwykonawcy jest uprzednie rozliczenie tych robót pomiędzy Wykonawcą i podwykonawcą. Wykonawca składając fakturę</w:t>
      </w:r>
      <w:r>
        <w:rPr>
          <w:rFonts w:ascii="Arial" w:hAnsi="Arial" w:cs="Arial"/>
          <w:color w:val="000000"/>
        </w:rPr>
        <w:t>/rachunek</w:t>
      </w:r>
      <w:r w:rsidRPr="007B42CE">
        <w:rPr>
          <w:rFonts w:ascii="Arial" w:hAnsi="Arial" w:cs="Arial"/>
          <w:color w:val="000000"/>
        </w:rPr>
        <w:t xml:space="preserve">  zobowiązany jest załączyć oświadczenie podwykonawcy  </w:t>
      </w:r>
      <w:r w:rsidRPr="007B42CE">
        <w:rPr>
          <w:rFonts w:ascii="Arial" w:hAnsi="Arial" w:cs="Arial"/>
          <w:bCs/>
          <w:color w:val="000000"/>
        </w:rPr>
        <w:t>iż  otrzymał on całość wynagrodzenia za wykonanie robót wyszczególnionych w protokole odbioru stanowiącym podstawę wystawienia faktury przez Wykonawcę.</w:t>
      </w:r>
    </w:p>
    <w:p w14:paraId="4F9CE7EF" w14:textId="77777777" w:rsidR="00260411" w:rsidRPr="00A94A9E" w:rsidRDefault="00260411" w:rsidP="00260411">
      <w:pPr>
        <w:pStyle w:val="Tekstpodstawowy21"/>
        <w:spacing w:line="240" w:lineRule="auto"/>
        <w:rPr>
          <w:rFonts w:ascii="Arial" w:hAnsi="Arial" w:cs="Arial"/>
          <w:i w:val="0"/>
          <w:color w:val="000000"/>
          <w:sz w:val="16"/>
          <w:szCs w:val="16"/>
        </w:rPr>
      </w:pPr>
    </w:p>
    <w:p w14:paraId="517AA2B3" w14:textId="77777777" w:rsidR="00260411" w:rsidRPr="00B515ED" w:rsidRDefault="00260411" w:rsidP="00260411">
      <w:pPr>
        <w:pStyle w:val="Tekstpodstawowy21"/>
        <w:spacing w:line="240" w:lineRule="auto"/>
        <w:rPr>
          <w:rFonts w:ascii="Arial" w:hAnsi="Arial" w:cs="Arial"/>
          <w:i w:val="0"/>
          <w:color w:val="000000"/>
          <w:sz w:val="22"/>
          <w:szCs w:val="22"/>
        </w:rPr>
      </w:pPr>
      <w:r w:rsidRPr="00B515ED">
        <w:rPr>
          <w:rFonts w:ascii="Arial" w:hAnsi="Arial" w:cs="Arial"/>
          <w:i w:val="0"/>
          <w:color w:val="000000"/>
          <w:sz w:val="22"/>
          <w:szCs w:val="22"/>
        </w:rPr>
        <w:t>§ 11.</w:t>
      </w:r>
    </w:p>
    <w:p w14:paraId="68C095ED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Gwarancja jakości i uprawnienia z tytułu rękojmi</w:t>
      </w:r>
    </w:p>
    <w:p w14:paraId="3F448A53" w14:textId="77777777" w:rsidR="00260411" w:rsidRPr="00A94A9E" w:rsidRDefault="00260411" w:rsidP="00260411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p w14:paraId="437B7B34" w14:textId="77777777" w:rsidR="00260411" w:rsidRPr="00734DE3" w:rsidRDefault="00260411" w:rsidP="007B42CE">
      <w:pPr>
        <w:widowControl w:val="0"/>
        <w:numPr>
          <w:ilvl w:val="6"/>
          <w:numId w:val="29"/>
        </w:numPr>
        <w:tabs>
          <w:tab w:val="left" w:pos="284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Wykonawca gwarantuje wykonanie przedmiotu Umowy jakościowo dobrze, zgodnie z obowiązującymi przepisami prawa i sztuką budowlaną, bez wad, które pomniejszą wartość robót lub uczynią obiekt nieprzydatnym do użytkowania zgodnie z przeznaczeniem.</w:t>
      </w:r>
    </w:p>
    <w:p w14:paraId="733246B0" w14:textId="77777777" w:rsidR="00260411" w:rsidRPr="00734DE3" w:rsidRDefault="00260411" w:rsidP="007B42CE">
      <w:pPr>
        <w:widowControl w:val="0"/>
        <w:numPr>
          <w:ilvl w:val="6"/>
          <w:numId w:val="29"/>
        </w:numPr>
        <w:tabs>
          <w:tab w:val="left" w:pos="284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Wykonawca podpisując protokół odbioru końcowego robót udziela gwarancji jakości na wykonany przedmiot Umowy, </w:t>
      </w:r>
      <w:r w:rsidRPr="00734DE3">
        <w:rPr>
          <w:rFonts w:ascii="Arial" w:hAnsi="Arial" w:cs="Arial"/>
          <w:b/>
          <w:bCs/>
          <w:color w:val="000000"/>
        </w:rPr>
        <w:t xml:space="preserve">na </w:t>
      </w:r>
      <w:r w:rsidRPr="00734DE3">
        <w:rPr>
          <w:rFonts w:ascii="Arial" w:hAnsi="Arial" w:cs="Arial"/>
          <w:b/>
          <w:bCs/>
        </w:rPr>
        <w:t>okres ……………</w:t>
      </w:r>
      <w:r w:rsidRPr="00734DE3">
        <w:rPr>
          <w:rFonts w:ascii="Arial" w:hAnsi="Arial" w:cs="Arial"/>
          <w:b/>
        </w:rPr>
        <w:t xml:space="preserve"> lat</w:t>
      </w:r>
      <w:r w:rsidRPr="00734DE3">
        <w:rPr>
          <w:rFonts w:ascii="Arial" w:hAnsi="Arial" w:cs="Arial"/>
          <w:b/>
          <w:bCs/>
        </w:rPr>
        <w:t>.</w:t>
      </w:r>
      <w:r w:rsidRPr="00734DE3">
        <w:rPr>
          <w:rFonts w:ascii="Arial" w:hAnsi="Arial" w:cs="Arial"/>
          <w:b/>
          <w:color w:val="000000"/>
        </w:rPr>
        <w:t xml:space="preserve">  </w:t>
      </w:r>
    </w:p>
    <w:p w14:paraId="6ACED51B" w14:textId="77777777" w:rsidR="00260411" w:rsidRPr="00734DE3" w:rsidRDefault="00260411" w:rsidP="007B42CE">
      <w:pPr>
        <w:widowControl w:val="0"/>
        <w:numPr>
          <w:ilvl w:val="6"/>
          <w:numId w:val="29"/>
        </w:numPr>
        <w:tabs>
          <w:tab w:val="left" w:pos="284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Strony postanawiają, iż odpowiedzialność Wykonawcy z tytułu rękojmi za wady przedmiotu Umowy, wynikające z Kodeksu Cywilnego zostaje rozszerzona na okres udzielonej gwarancji jakości. Okres rękojmi za wady biegnie równolegle z okresem udzielonej gwarancji jakości i wygasa wraz z upływem okresu gwarancji jakości. Roszczenia z tytułu rękojmi za wady lub/i gwarancji jakości mogą być dochodzone także po upływie terminu udzielonej gwarancji jakości jeżeli Zamawiający zgłosił Wykonawcy istnienie wady lub/i usterki w okresie objętym gwarancją jakości.</w:t>
      </w:r>
    </w:p>
    <w:p w14:paraId="1BD260BA" w14:textId="77777777" w:rsidR="00260411" w:rsidRPr="00734DE3" w:rsidRDefault="00260411" w:rsidP="007B42CE">
      <w:pPr>
        <w:widowControl w:val="0"/>
        <w:numPr>
          <w:ilvl w:val="6"/>
          <w:numId w:val="29"/>
        </w:numPr>
        <w:tabs>
          <w:tab w:val="left" w:pos="284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W okresie trwania gwarancji jakości i rękojmi za wady przeglądy gwarancyjne będą się odbywały w następujących terminach:</w:t>
      </w:r>
    </w:p>
    <w:p w14:paraId="70D5730B" w14:textId="77777777" w:rsidR="00260411" w:rsidRPr="00734DE3" w:rsidRDefault="00260411" w:rsidP="007B42CE">
      <w:pPr>
        <w:widowControl w:val="0"/>
        <w:numPr>
          <w:ilvl w:val="0"/>
          <w:numId w:val="25"/>
        </w:numPr>
        <w:tabs>
          <w:tab w:val="left" w:pos="284"/>
          <w:tab w:val="left" w:pos="1440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na każde żądanie Zamawiającego w przypadkach stwierdzenia przez Zamawiającego wad lub usterek,</w:t>
      </w:r>
    </w:p>
    <w:p w14:paraId="47AB6508" w14:textId="77777777" w:rsidR="00260411" w:rsidRPr="00734DE3" w:rsidRDefault="00260411" w:rsidP="007B42CE">
      <w:pPr>
        <w:widowControl w:val="0"/>
        <w:numPr>
          <w:ilvl w:val="0"/>
          <w:numId w:val="25"/>
        </w:numPr>
        <w:tabs>
          <w:tab w:val="left" w:pos="284"/>
          <w:tab w:val="left" w:pos="1440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na jeden miesiąc przed zakończeniem okresu udzielonej gwarancji jakości,</w:t>
      </w:r>
    </w:p>
    <w:p w14:paraId="154FBD73" w14:textId="77777777" w:rsidR="00260411" w:rsidRPr="00734DE3" w:rsidRDefault="00260411" w:rsidP="007B42CE">
      <w:pPr>
        <w:widowControl w:val="0"/>
        <w:numPr>
          <w:ilvl w:val="0"/>
          <w:numId w:val="25"/>
        </w:numPr>
        <w:tabs>
          <w:tab w:val="left" w:pos="284"/>
          <w:tab w:val="left" w:pos="1440"/>
        </w:tabs>
        <w:suppressAutoHyphens/>
        <w:overflowPunct w:val="0"/>
        <w:autoSpaceDE w:val="0"/>
        <w:ind w:left="0" w:firstLine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na uzasadniony wniosek Wykonawcy.</w:t>
      </w:r>
    </w:p>
    <w:p w14:paraId="2F239A94" w14:textId="77777777" w:rsidR="00260411" w:rsidRPr="00734DE3" w:rsidRDefault="00260411" w:rsidP="007B42CE">
      <w:pPr>
        <w:pStyle w:val="Tekstpodstawowywcity"/>
        <w:tabs>
          <w:tab w:val="num" w:pos="0"/>
          <w:tab w:val="left" w:pos="284"/>
          <w:tab w:val="left" w:pos="852"/>
        </w:tabs>
        <w:spacing w:line="240" w:lineRule="auto"/>
        <w:ind w:left="0"/>
        <w:rPr>
          <w:rFonts w:ascii="Arial" w:hAnsi="Arial" w:cs="Arial"/>
          <w:color w:val="000000"/>
          <w:sz w:val="22"/>
          <w:szCs w:val="22"/>
        </w:rPr>
      </w:pPr>
      <w:r w:rsidRPr="00734DE3">
        <w:rPr>
          <w:rFonts w:ascii="Arial" w:hAnsi="Arial" w:cs="Arial"/>
          <w:color w:val="000000"/>
          <w:sz w:val="22"/>
          <w:szCs w:val="22"/>
        </w:rPr>
        <w:t xml:space="preserve">W każdym przypadku koszty przygotowania i organizacji przeglądów ponosi Wykonawca. </w:t>
      </w:r>
    </w:p>
    <w:p w14:paraId="03EDE348" w14:textId="20C0BEA4" w:rsidR="00260411" w:rsidRPr="00734DE3" w:rsidRDefault="00260411" w:rsidP="007B42CE">
      <w:pPr>
        <w:pStyle w:val="Tekstpodstawowywcity"/>
        <w:tabs>
          <w:tab w:val="num" w:pos="0"/>
          <w:tab w:val="left" w:pos="284"/>
          <w:tab w:val="left" w:pos="786"/>
        </w:tabs>
        <w:spacing w:line="240" w:lineRule="auto"/>
        <w:ind w:left="0"/>
        <w:rPr>
          <w:rFonts w:ascii="Arial" w:hAnsi="Arial" w:cs="Arial"/>
          <w:color w:val="000000"/>
          <w:sz w:val="22"/>
          <w:szCs w:val="22"/>
        </w:rPr>
      </w:pPr>
      <w:r w:rsidRPr="00734DE3">
        <w:rPr>
          <w:rFonts w:ascii="Arial" w:hAnsi="Arial" w:cs="Arial"/>
          <w:b/>
          <w:color w:val="000000"/>
          <w:sz w:val="22"/>
          <w:szCs w:val="22"/>
        </w:rPr>
        <w:t>5</w:t>
      </w:r>
      <w:r w:rsidRPr="00734DE3">
        <w:rPr>
          <w:rFonts w:ascii="Arial" w:hAnsi="Arial" w:cs="Arial"/>
          <w:color w:val="000000"/>
          <w:sz w:val="22"/>
          <w:szCs w:val="22"/>
        </w:rPr>
        <w:t xml:space="preserve">.  Wykonawca zobowiązuje się, że przystąpi niezwłocznie (w terminie nie dłuższym niż </w:t>
      </w:r>
      <w:r w:rsidR="007B42CE">
        <w:rPr>
          <w:rFonts w:ascii="Arial" w:hAnsi="Arial" w:cs="Arial"/>
          <w:color w:val="000000"/>
          <w:sz w:val="22"/>
          <w:szCs w:val="22"/>
        </w:rPr>
        <w:t>2</w:t>
      </w:r>
      <w:r w:rsidRPr="00734DE3">
        <w:rPr>
          <w:rFonts w:ascii="Arial" w:hAnsi="Arial" w:cs="Arial"/>
          <w:color w:val="000000"/>
          <w:sz w:val="22"/>
          <w:szCs w:val="22"/>
        </w:rPr>
        <w:t xml:space="preserve"> dni) do usunięcia ujawnionych i wskazanych przez Zamawiającego wad i usterek. Termin przystąpienia do usuwania wad i usterek w technicznie uzasadnionych przypadkach może zostać wydłużony za zgodą Zamawiającego.</w:t>
      </w:r>
    </w:p>
    <w:p w14:paraId="5834E785" w14:textId="77777777" w:rsidR="00260411" w:rsidRPr="00734DE3" w:rsidRDefault="00260411" w:rsidP="007B42CE">
      <w:pPr>
        <w:pStyle w:val="Tekstpodstawowywcity"/>
        <w:tabs>
          <w:tab w:val="num" w:pos="0"/>
          <w:tab w:val="left" w:pos="284"/>
          <w:tab w:val="left" w:pos="786"/>
        </w:tabs>
        <w:spacing w:line="240" w:lineRule="auto"/>
        <w:ind w:left="0"/>
        <w:rPr>
          <w:rFonts w:ascii="Arial" w:hAnsi="Arial" w:cs="Arial"/>
          <w:color w:val="000000"/>
          <w:sz w:val="22"/>
          <w:szCs w:val="22"/>
        </w:rPr>
      </w:pPr>
      <w:r w:rsidRPr="00734DE3">
        <w:rPr>
          <w:rFonts w:ascii="Arial" w:hAnsi="Arial" w:cs="Arial"/>
          <w:b/>
          <w:color w:val="000000"/>
          <w:sz w:val="22"/>
          <w:szCs w:val="22"/>
        </w:rPr>
        <w:t>6</w:t>
      </w:r>
      <w:r w:rsidRPr="00734DE3">
        <w:rPr>
          <w:rFonts w:ascii="Arial" w:hAnsi="Arial" w:cs="Arial"/>
          <w:color w:val="000000"/>
          <w:sz w:val="22"/>
          <w:szCs w:val="22"/>
        </w:rPr>
        <w:t>.  Wykonawca nie może odmówić usunięcia wad i usterek bez względu na związane z tym koszty.</w:t>
      </w:r>
    </w:p>
    <w:p w14:paraId="00A2B329" w14:textId="77777777" w:rsidR="00260411" w:rsidRPr="00734DE3" w:rsidRDefault="00260411" w:rsidP="007B42CE">
      <w:pPr>
        <w:pStyle w:val="Tekstpodstawowywcity"/>
        <w:tabs>
          <w:tab w:val="num" w:pos="0"/>
          <w:tab w:val="left" w:pos="284"/>
          <w:tab w:val="left" w:pos="786"/>
        </w:tabs>
        <w:spacing w:line="240" w:lineRule="auto"/>
        <w:ind w:left="0"/>
        <w:rPr>
          <w:rFonts w:ascii="Arial" w:hAnsi="Arial" w:cs="Arial"/>
          <w:color w:val="000000"/>
          <w:sz w:val="22"/>
          <w:szCs w:val="22"/>
        </w:rPr>
      </w:pPr>
      <w:r w:rsidRPr="00734DE3">
        <w:rPr>
          <w:rFonts w:ascii="Arial" w:hAnsi="Arial" w:cs="Arial"/>
          <w:b/>
          <w:color w:val="000000"/>
          <w:sz w:val="22"/>
          <w:szCs w:val="22"/>
        </w:rPr>
        <w:t>7</w:t>
      </w:r>
      <w:r w:rsidRPr="00734DE3">
        <w:rPr>
          <w:rFonts w:ascii="Arial" w:hAnsi="Arial" w:cs="Arial"/>
          <w:color w:val="000000"/>
          <w:sz w:val="22"/>
          <w:szCs w:val="22"/>
        </w:rPr>
        <w:t>. W razie nie usunięcia wad i usterek w wyznaczonym przez Zamawiającego terminie, Zamawiający może:</w:t>
      </w:r>
    </w:p>
    <w:p w14:paraId="7CBFD733" w14:textId="77777777" w:rsidR="00260411" w:rsidRPr="00734DE3" w:rsidRDefault="00260411" w:rsidP="007B42CE">
      <w:pPr>
        <w:pStyle w:val="Tekstpodstawowywcity"/>
        <w:tabs>
          <w:tab w:val="num" w:pos="0"/>
          <w:tab w:val="left" w:pos="284"/>
          <w:tab w:val="left" w:pos="426"/>
          <w:tab w:val="left" w:pos="786"/>
        </w:tabs>
        <w:spacing w:line="240" w:lineRule="auto"/>
        <w:ind w:left="0"/>
        <w:rPr>
          <w:rFonts w:ascii="Arial" w:hAnsi="Arial" w:cs="Arial"/>
          <w:color w:val="000000"/>
          <w:sz w:val="22"/>
          <w:szCs w:val="22"/>
        </w:rPr>
      </w:pPr>
      <w:r w:rsidRPr="00734DE3">
        <w:rPr>
          <w:rFonts w:ascii="Arial" w:hAnsi="Arial" w:cs="Arial"/>
          <w:b/>
          <w:color w:val="000000"/>
          <w:sz w:val="22"/>
          <w:szCs w:val="22"/>
        </w:rPr>
        <w:lastRenderedPageBreak/>
        <w:t>1)</w:t>
      </w:r>
      <w:r w:rsidRPr="00734DE3">
        <w:rPr>
          <w:rFonts w:ascii="Arial" w:hAnsi="Arial" w:cs="Arial"/>
          <w:color w:val="000000"/>
          <w:sz w:val="22"/>
          <w:szCs w:val="22"/>
        </w:rPr>
        <w:t xml:space="preserve"> usunąć je na koszt Wykonawcy z zachowaniem swoich praw wynikających z gwarancji jakości lub rękojmi za wady. Zamawiający powiadomi pisemnie Wykonawcę o skorzystaniu z powyższego uprawnienia, lub</w:t>
      </w:r>
    </w:p>
    <w:p w14:paraId="66AFBF47" w14:textId="29CBA85D" w:rsidR="00260411" w:rsidRPr="00734DE3" w:rsidRDefault="00260411" w:rsidP="007B42CE">
      <w:pPr>
        <w:widowControl w:val="0"/>
        <w:tabs>
          <w:tab w:val="num" w:pos="0"/>
          <w:tab w:val="left" w:pos="284"/>
          <w:tab w:val="left" w:pos="426"/>
          <w:tab w:val="left" w:pos="644"/>
          <w:tab w:val="left" w:pos="786"/>
        </w:tabs>
        <w:overflowPunct w:val="0"/>
        <w:autoSpaceDE w:val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b/>
          <w:color w:val="000000"/>
        </w:rPr>
        <w:t xml:space="preserve">2)  </w:t>
      </w:r>
      <w:r w:rsidRPr="00734DE3">
        <w:rPr>
          <w:rFonts w:ascii="Arial" w:hAnsi="Arial" w:cs="Arial"/>
          <w:color w:val="000000"/>
        </w:rPr>
        <w:t xml:space="preserve">naliczyć Wykonawcy karę umowną na warunkach i w wysokości określonej w </w:t>
      </w:r>
      <w:r w:rsidR="007B42CE">
        <w:rPr>
          <w:rFonts w:ascii="Arial" w:hAnsi="Arial" w:cs="Arial"/>
          <w:color w:val="000000"/>
        </w:rPr>
        <w:t>Umowie.</w:t>
      </w:r>
      <w:r w:rsidRPr="00734DE3">
        <w:rPr>
          <w:rFonts w:ascii="Arial" w:hAnsi="Arial" w:cs="Arial"/>
          <w:color w:val="000000"/>
        </w:rPr>
        <w:t xml:space="preserve"> </w:t>
      </w:r>
    </w:p>
    <w:p w14:paraId="7F4A06FE" w14:textId="77777777" w:rsidR="00260411" w:rsidRPr="00734DE3" w:rsidRDefault="00260411" w:rsidP="007B42CE">
      <w:pPr>
        <w:widowControl w:val="0"/>
        <w:tabs>
          <w:tab w:val="num" w:pos="0"/>
          <w:tab w:val="left" w:pos="284"/>
        </w:tabs>
        <w:overflowPunct w:val="0"/>
        <w:autoSpaceDE w:val="0"/>
        <w:jc w:val="both"/>
        <w:textAlignment w:val="baseline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b/>
          <w:color w:val="000000"/>
        </w:rPr>
        <w:t xml:space="preserve">8. </w:t>
      </w:r>
      <w:r w:rsidRPr="00734DE3">
        <w:rPr>
          <w:rFonts w:ascii="Arial" w:hAnsi="Arial" w:cs="Arial"/>
          <w:color w:val="000000"/>
        </w:rPr>
        <w:t>W okresie obowiązywania, po rozwiązaniu, lub po wygaśnięciu Umowy, Wykonawca jest i będzie odpowiedzialny wobec Zamawiającego na zasadach uregulowanych w Kodeksie Cywilnym za wszelkie szkody (wydatki, koszty postępowań), oraz roszczenia osób trzecich w przypadku gdy będą one wynikać z wad przedmiotu Umowy lub nie dołożenia należytej staranności przez Wykonawcę przy wykonaniu przedmiotu Umowy.</w:t>
      </w:r>
    </w:p>
    <w:p w14:paraId="55FB364F" w14:textId="77777777" w:rsidR="00260411" w:rsidRPr="00A94A9E" w:rsidRDefault="00260411" w:rsidP="00260411">
      <w:pPr>
        <w:widowControl w:val="0"/>
        <w:tabs>
          <w:tab w:val="num" w:pos="0"/>
          <w:tab w:val="left" w:pos="284"/>
        </w:tabs>
        <w:overflowPunct w:val="0"/>
        <w:autoSpaceDE w:val="0"/>
        <w:textAlignment w:val="baseline"/>
        <w:rPr>
          <w:rFonts w:ascii="Arial" w:hAnsi="Arial" w:cs="Arial"/>
          <w:color w:val="000000"/>
          <w:sz w:val="16"/>
          <w:szCs w:val="16"/>
        </w:rPr>
      </w:pPr>
    </w:p>
    <w:p w14:paraId="215F4E3E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§ 12.</w:t>
      </w:r>
    </w:p>
    <w:p w14:paraId="60495652" w14:textId="77777777" w:rsidR="00260411" w:rsidRPr="00734DE3" w:rsidRDefault="00260411" w:rsidP="00260411">
      <w:pPr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Zmiana Umowy</w:t>
      </w:r>
    </w:p>
    <w:p w14:paraId="10FA2FBF" w14:textId="77777777" w:rsidR="007B42CE" w:rsidRDefault="007B42CE" w:rsidP="007B42CE">
      <w:pPr>
        <w:widowControl w:val="0"/>
        <w:tabs>
          <w:tab w:val="left" w:pos="426"/>
          <w:tab w:val="left" w:pos="1704"/>
        </w:tabs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18F2537D" w14:textId="1CE825AD" w:rsidR="00260411" w:rsidRPr="00734DE3" w:rsidRDefault="00260411" w:rsidP="007B42CE">
      <w:pPr>
        <w:widowControl w:val="0"/>
        <w:tabs>
          <w:tab w:val="left" w:pos="426"/>
          <w:tab w:val="left" w:pos="1704"/>
        </w:tabs>
        <w:jc w:val="both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Wszelkie zmiany i uzupełnienia treści niniejszej Umowy, wymagają aneksu sporządzonego z zachowaniem formy pisemnej pod rygorem nieważności.</w:t>
      </w:r>
    </w:p>
    <w:p w14:paraId="0A77F724" w14:textId="77777777" w:rsidR="00260411" w:rsidRPr="00A94A9E" w:rsidRDefault="00260411" w:rsidP="00260411">
      <w:pPr>
        <w:pStyle w:val="Tekstpodstawowy21"/>
        <w:spacing w:line="240" w:lineRule="auto"/>
        <w:rPr>
          <w:rFonts w:ascii="Arial" w:hAnsi="Arial" w:cs="Arial"/>
          <w:i w:val="0"/>
          <w:color w:val="000000"/>
          <w:sz w:val="16"/>
          <w:szCs w:val="16"/>
        </w:rPr>
      </w:pPr>
    </w:p>
    <w:p w14:paraId="3750D31B" w14:textId="77777777" w:rsidR="00260411" w:rsidRPr="00734DE3" w:rsidRDefault="00260411" w:rsidP="00260411">
      <w:pPr>
        <w:pStyle w:val="Tekstpodstawowy21"/>
        <w:spacing w:line="240" w:lineRule="auto"/>
        <w:rPr>
          <w:rFonts w:ascii="Arial" w:hAnsi="Arial" w:cs="Arial"/>
          <w:i w:val="0"/>
          <w:color w:val="000000"/>
          <w:sz w:val="22"/>
          <w:szCs w:val="22"/>
        </w:rPr>
      </w:pPr>
      <w:r w:rsidRPr="00734DE3">
        <w:rPr>
          <w:rFonts w:ascii="Arial" w:hAnsi="Arial" w:cs="Arial"/>
          <w:i w:val="0"/>
          <w:color w:val="000000"/>
          <w:sz w:val="22"/>
          <w:szCs w:val="22"/>
        </w:rPr>
        <w:t>§ 13.</w:t>
      </w:r>
    </w:p>
    <w:p w14:paraId="32BF8109" w14:textId="77777777" w:rsidR="00260411" w:rsidRPr="00734DE3" w:rsidRDefault="00260411" w:rsidP="00260411">
      <w:pPr>
        <w:pStyle w:val="Tekstpodstawowy21"/>
        <w:spacing w:line="240" w:lineRule="auto"/>
        <w:rPr>
          <w:rFonts w:ascii="Arial" w:hAnsi="Arial" w:cs="Arial"/>
          <w:i w:val="0"/>
          <w:color w:val="000000"/>
          <w:sz w:val="22"/>
          <w:szCs w:val="22"/>
        </w:rPr>
      </w:pPr>
      <w:r w:rsidRPr="00734DE3">
        <w:rPr>
          <w:rFonts w:ascii="Arial" w:hAnsi="Arial" w:cs="Arial"/>
          <w:i w:val="0"/>
          <w:color w:val="000000"/>
          <w:sz w:val="22"/>
          <w:szCs w:val="22"/>
        </w:rPr>
        <w:t>Postanowienia końcowe</w:t>
      </w:r>
    </w:p>
    <w:p w14:paraId="77C60205" w14:textId="77777777" w:rsidR="00260411" w:rsidRPr="00A94A9E" w:rsidRDefault="00260411" w:rsidP="00260411">
      <w:pPr>
        <w:pStyle w:val="Tekstpodstawowy21"/>
        <w:spacing w:line="240" w:lineRule="auto"/>
        <w:rPr>
          <w:rFonts w:ascii="Arial" w:hAnsi="Arial" w:cs="Arial"/>
          <w:color w:val="000000"/>
          <w:sz w:val="16"/>
          <w:szCs w:val="16"/>
        </w:rPr>
      </w:pPr>
    </w:p>
    <w:p w14:paraId="02486C29" w14:textId="77777777" w:rsidR="00260411" w:rsidRPr="00734DE3" w:rsidRDefault="00260411" w:rsidP="00260411">
      <w:pPr>
        <w:widowControl w:val="0"/>
        <w:tabs>
          <w:tab w:val="left" w:pos="647"/>
        </w:tabs>
        <w:ind w:firstLine="3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1. Wykonawca nie może bez zgody Zamawiającego zbywać ani przenosić na rzecz osób trzecich praw i wierzytelności powstałych w związku z realizacją niniejszej Umowy.</w:t>
      </w:r>
    </w:p>
    <w:p w14:paraId="2F6A1B91" w14:textId="77777777" w:rsidR="00260411" w:rsidRPr="00734DE3" w:rsidRDefault="00260411" w:rsidP="00260411">
      <w:pPr>
        <w:widowControl w:val="0"/>
        <w:tabs>
          <w:tab w:val="left" w:pos="647"/>
        </w:tabs>
        <w:ind w:firstLine="3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>2. Wszelkie spory, mogące wyniknąć z tytułu niniejszej Umowy, będą rozstrzygane przez sąd właściwy miejscowo dla siedziby Zamawiającego.</w:t>
      </w:r>
    </w:p>
    <w:p w14:paraId="14B045C6" w14:textId="65CEF2AA" w:rsidR="00260411" w:rsidRPr="00734DE3" w:rsidRDefault="00260411" w:rsidP="00260411">
      <w:pPr>
        <w:widowControl w:val="0"/>
        <w:tabs>
          <w:tab w:val="left" w:pos="647"/>
        </w:tabs>
        <w:ind w:firstLine="3"/>
        <w:rPr>
          <w:rFonts w:ascii="Arial" w:hAnsi="Arial" w:cs="Arial"/>
          <w:color w:val="000000"/>
        </w:rPr>
      </w:pPr>
      <w:r w:rsidRPr="00734DE3">
        <w:rPr>
          <w:rFonts w:ascii="Arial" w:hAnsi="Arial" w:cs="Arial"/>
          <w:color w:val="000000"/>
        </w:rPr>
        <w:t xml:space="preserve">3. W sprawach nieuregulowanych niniejszą umową stosuje się przepisy </w:t>
      </w:r>
      <w:r w:rsidR="007B42CE">
        <w:rPr>
          <w:rFonts w:ascii="Arial" w:hAnsi="Arial" w:cs="Arial"/>
          <w:color w:val="000000"/>
        </w:rPr>
        <w:t xml:space="preserve">ustawy </w:t>
      </w:r>
      <w:r w:rsidRPr="00734DE3">
        <w:rPr>
          <w:rFonts w:ascii="Arial" w:hAnsi="Arial" w:cs="Arial"/>
          <w:color w:val="000000"/>
        </w:rPr>
        <w:t>Praw</w:t>
      </w:r>
      <w:r w:rsidR="007B42CE">
        <w:rPr>
          <w:rFonts w:ascii="Arial" w:hAnsi="Arial" w:cs="Arial"/>
          <w:color w:val="000000"/>
        </w:rPr>
        <w:t>o</w:t>
      </w:r>
      <w:r w:rsidRPr="00734DE3">
        <w:rPr>
          <w:rFonts w:ascii="Arial" w:hAnsi="Arial" w:cs="Arial"/>
          <w:color w:val="000000"/>
        </w:rPr>
        <w:t xml:space="preserve"> budowlane oraz Kodeksu cywilnego.</w:t>
      </w:r>
    </w:p>
    <w:p w14:paraId="49717AF8" w14:textId="77777777" w:rsidR="00260411" w:rsidRPr="00A94A9E" w:rsidRDefault="00260411" w:rsidP="00260411">
      <w:pPr>
        <w:pStyle w:val="Tekstpodstawowy21"/>
        <w:spacing w:line="240" w:lineRule="auto"/>
        <w:ind w:left="0" w:firstLine="0"/>
        <w:jc w:val="both"/>
        <w:rPr>
          <w:rFonts w:ascii="Arial" w:hAnsi="Arial" w:cs="Arial"/>
          <w:i w:val="0"/>
          <w:color w:val="000000"/>
          <w:sz w:val="16"/>
          <w:szCs w:val="16"/>
        </w:rPr>
      </w:pPr>
    </w:p>
    <w:p w14:paraId="21876538" w14:textId="77777777" w:rsidR="00260411" w:rsidRPr="00734DE3" w:rsidRDefault="00260411" w:rsidP="00260411">
      <w:pPr>
        <w:pStyle w:val="Tekstpodstawowy21"/>
        <w:spacing w:line="240" w:lineRule="auto"/>
        <w:rPr>
          <w:rFonts w:ascii="Arial" w:hAnsi="Arial" w:cs="Arial"/>
          <w:i w:val="0"/>
          <w:color w:val="000000"/>
          <w:sz w:val="22"/>
          <w:szCs w:val="22"/>
        </w:rPr>
      </w:pPr>
      <w:r w:rsidRPr="00734DE3">
        <w:rPr>
          <w:rFonts w:ascii="Arial" w:hAnsi="Arial" w:cs="Arial"/>
          <w:i w:val="0"/>
          <w:color w:val="000000"/>
          <w:sz w:val="22"/>
          <w:szCs w:val="22"/>
        </w:rPr>
        <w:t>§ 14.</w:t>
      </w:r>
    </w:p>
    <w:p w14:paraId="6242E91D" w14:textId="77777777" w:rsidR="00260411" w:rsidRDefault="00260411" w:rsidP="00260411">
      <w:pPr>
        <w:pStyle w:val="Tekstpodstawowy21"/>
        <w:spacing w:line="240" w:lineRule="auto"/>
        <w:ind w:left="0" w:firstLine="0"/>
        <w:jc w:val="both"/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</w:rPr>
      </w:pPr>
      <w:r w:rsidRPr="00734DE3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</w:rPr>
        <w:t>Umowę sporządzono w dwóch jednobrzmiących egzemplarzach po jednym egzemplarzu dla każdej ze stron.</w:t>
      </w:r>
    </w:p>
    <w:p w14:paraId="3BF5DA39" w14:textId="77777777" w:rsidR="00260411" w:rsidRPr="00734DE3" w:rsidRDefault="00260411" w:rsidP="00260411">
      <w:pPr>
        <w:pStyle w:val="Tekstpodstawowy21"/>
        <w:spacing w:line="240" w:lineRule="auto"/>
        <w:ind w:left="0" w:firstLine="0"/>
        <w:jc w:val="both"/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</w:rPr>
      </w:pPr>
    </w:p>
    <w:p w14:paraId="1D8184B1" w14:textId="5FF0BEF5" w:rsidR="00545BD3" w:rsidRPr="005656C4" w:rsidRDefault="00260411" w:rsidP="005656C4">
      <w:pPr>
        <w:tabs>
          <w:tab w:val="left" w:pos="6768"/>
        </w:tabs>
        <w:jc w:val="center"/>
        <w:rPr>
          <w:rFonts w:ascii="Arial" w:hAnsi="Arial" w:cs="Arial"/>
          <w:b/>
          <w:color w:val="000000"/>
        </w:rPr>
      </w:pPr>
      <w:r w:rsidRPr="00734DE3">
        <w:rPr>
          <w:rFonts w:ascii="Arial" w:hAnsi="Arial" w:cs="Arial"/>
          <w:b/>
          <w:color w:val="000000"/>
        </w:rPr>
        <w:t>ZAMAWIAJĄCY</w:t>
      </w:r>
      <w:r w:rsidR="00161BD4">
        <w:rPr>
          <w:rFonts w:ascii="Arial" w:hAnsi="Arial" w:cs="Arial"/>
          <w:b/>
          <w:color w:val="000000"/>
        </w:rPr>
        <w:t xml:space="preserve">:                                                              </w:t>
      </w:r>
      <w:r w:rsidR="00161BD4" w:rsidRPr="00161BD4">
        <w:rPr>
          <w:rFonts w:ascii="Arial" w:hAnsi="Arial" w:cs="Arial"/>
          <w:b/>
          <w:color w:val="000000"/>
        </w:rPr>
        <w:t xml:space="preserve">WYKONAWCA:                                                         </w:t>
      </w:r>
    </w:p>
    <w:sectPr w:rsidR="00545BD3" w:rsidRPr="005656C4" w:rsidSect="0007777E">
      <w:footerReference w:type="default" r:id="rId8"/>
      <w:pgSz w:w="11906" w:h="16838"/>
      <w:pgMar w:top="851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56C20" w14:textId="77777777" w:rsidR="003F63AA" w:rsidRDefault="003F63AA" w:rsidP="007A55A2">
      <w:r>
        <w:separator/>
      </w:r>
    </w:p>
  </w:endnote>
  <w:endnote w:type="continuationSeparator" w:id="0">
    <w:p w14:paraId="4A51FF52" w14:textId="77777777" w:rsidR="003F63AA" w:rsidRDefault="003F63AA" w:rsidP="007A5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TE19588F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TE1FB0F88t00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254419"/>
      <w:docPartObj>
        <w:docPartGallery w:val="Page Numbers (Bottom of Page)"/>
        <w:docPartUnique/>
      </w:docPartObj>
    </w:sdtPr>
    <w:sdtContent>
      <w:p w14:paraId="1B68295F" w14:textId="77777777" w:rsidR="007A55A2" w:rsidRDefault="00E76336">
        <w:pPr>
          <w:pStyle w:val="Stopka"/>
          <w:jc w:val="center"/>
        </w:pPr>
        <w:r>
          <w:fldChar w:fldCharType="begin"/>
        </w:r>
        <w:r w:rsidR="007A55A2">
          <w:instrText>PAGE   \* MERGEFORMAT</w:instrText>
        </w:r>
        <w:r>
          <w:fldChar w:fldCharType="separate"/>
        </w:r>
        <w:r w:rsidR="00C06A51">
          <w:rPr>
            <w:noProof/>
          </w:rPr>
          <w:t>3</w:t>
        </w:r>
        <w:r>
          <w:fldChar w:fldCharType="end"/>
        </w:r>
      </w:p>
    </w:sdtContent>
  </w:sdt>
  <w:p w14:paraId="0607D644" w14:textId="77777777" w:rsidR="007A55A2" w:rsidRDefault="007A55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F7215" w14:textId="77777777" w:rsidR="003F63AA" w:rsidRDefault="003F63AA" w:rsidP="007A55A2">
      <w:r>
        <w:separator/>
      </w:r>
    </w:p>
  </w:footnote>
  <w:footnote w:type="continuationSeparator" w:id="0">
    <w:p w14:paraId="32EE05ED" w14:textId="77777777" w:rsidR="003F63AA" w:rsidRDefault="003F63AA" w:rsidP="007A5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FE7095DC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2."/>
      <w:lvlJc w:val="left"/>
      <w:pPr>
        <w:tabs>
          <w:tab w:val="num" w:pos="576"/>
        </w:tabs>
        <w:ind w:left="576" w:hanging="576"/>
      </w:pPr>
      <w:rPr>
        <w:b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6"/>
    <w:multiLevelType w:val="multilevel"/>
    <w:tmpl w:val="D292DB1E"/>
    <w:name w:val="WW8Num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7"/>
    <w:multiLevelType w:val="multilevel"/>
    <w:tmpl w:val="606C75B6"/>
    <w:name w:val="WW8Num11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3"/>
      <w:numFmt w:val="decimal"/>
      <w:lvlText w:val="%4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4" w15:restartNumberingAfterBreak="0">
    <w:nsid w:val="00000008"/>
    <w:multiLevelType w:val="multilevel"/>
    <w:tmpl w:val="06F68A8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)"/>
      <w:lvlJc w:val="left"/>
      <w:pPr>
        <w:tabs>
          <w:tab w:val="num" w:pos="216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5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6" w15:restartNumberingAfterBreak="0">
    <w:nsid w:val="00000012"/>
    <w:multiLevelType w:val="singleLevel"/>
    <w:tmpl w:val="5FCEE94A"/>
    <w:name w:val="WW8Num2022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00DE0464"/>
    <w:multiLevelType w:val="multilevel"/>
    <w:tmpl w:val="AC2247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3."/>
      <w:lvlJc w:val="left"/>
      <w:pPr>
        <w:tabs>
          <w:tab w:val="num" w:pos="-720"/>
        </w:tabs>
        <w:ind w:left="18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  <w:rPr>
        <w:rFonts w:hint="default"/>
      </w:rPr>
    </w:lvl>
  </w:abstractNum>
  <w:abstractNum w:abstractNumId="8" w15:restartNumberingAfterBreak="0">
    <w:nsid w:val="037D09F3"/>
    <w:multiLevelType w:val="hybridMultilevel"/>
    <w:tmpl w:val="A86473D0"/>
    <w:lvl w:ilvl="0" w:tplc="2B909A0C">
      <w:start w:val="7"/>
      <w:numFmt w:val="decimal"/>
      <w:lvlText w:val="%1."/>
      <w:lvlJc w:val="left"/>
      <w:pPr>
        <w:ind w:left="717" w:hanging="360"/>
      </w:pPr>
      <w:rPr>
        <w:rFonts w:hint="default"/>
        <w:b/>
      </w:rPr>
    </w:lvl>
    <w:lvl w:ilvl="1" w:tplc="54187EF2">
      <w:start w:val="1"/>
      <w:numFmt w:val="decimal"/>
      <w:lvlText w:val="%2)"/>
      <w:lvlJc w:val="left"/>
      <w:pPr>
        <w:ind w:left="1437" w:hanging="360"/>
      </w:pPr>
      <w:rPr>
        <w:b/>
        <w:bCs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038700AC"/>
    <w:multiLevelType w:val="hybridMultilevel"/>
    <w:tmpl w:val="DD382D2C"/>
    <w:name w:val="WW8Num11225"/>
    <w:lvl w:ilvl="0" w:tplc="D068C2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7211F42"/>
    <w:multiLevelType w:val="multilevel"/>
    <w:tmpl w:val="0BA4E10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i w:val="0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1C558F3"/>
    <w:multiLevelType w:val="multilevel"/>
    <w:tmpl w:val="084C9B76"/>
    <w:name w:val="WW8Num20222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80" w:hanging="42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12" w15:restartNumberingAfterBreak="0">
    <w:nsid w:val="146064C4"/>
    <w:multiLevelType w:val="hybridMultilevel"/>
    <w:tmpl w:val="21FE667E"/>
    <w:lvl w:ilvl="0" w:tplc="1E6A3B38">
      <w:start w:val="1"/>
      <w:numFmt w:val="lowerLetter"/>
      <w:lvlText w:val="%1)"/>
      <w:lvlJc w:val="left"/>
      <w:pPr>
        <w:ind w:left="72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2024F"/>
    <w:multiLevelType w:val="hybridMultilevel"/>
    <w:tmpl w:val="69382244"/>
    <w:name w:val="WW8Num112"/>
    <w:lvl w:ilvl="0" w:tplc="8CE478B2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8AA66A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BBA6BC2"/>
    <w:multiLevelType w:val="multilevel"/>
    <w:tmpl w:val="1A4635E6"/>
    <w:name w:val="WW8Num20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  <w:rPr>
        <w:rFonts w:hint="default"/>
      </w:rPr>
    </w:lvl>
  </w:abstractNum>
  <w:abstractNum w:abstractNumId="15" w15:restartNumberingAfterBreak="0">
    <w:nsid w:val="2283442B"/>
    <w:multiLevelType w:val="hybridMultilevel"/>
    <w:tmpl w:val="BE4CF7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8EE7BE5"/>
    <w:multiLevelType w:val="multilevel"/>
    <w:tmpl w:val="CC209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 w:val="0"/>
        <w:i w:val="0"/>
      </w:rPr>
    </w:lvl>
  </w:abstractNum>
  <w:abstractNum w:abstractNumId="17" w15:restartNumberingAfterBreak="0">
    <w:nsid w:val="2A2C076C"/>
    <w:multiLevelType w:val="hybridMultilevel"/>
    <w:tmpl w:val="C7AA3BBA"/>
    <w:lvl w:ilvl="0" w:tplc="E3283594">
      <w:start w:val="1"/>
      <w:numFmt w:val="decimal"/>
      <w:lvlText w:val="%1)"/>
      <w:lvlJc w:val="left"/>
      <w:pPr>
        <w:ind w:left="1211" w:hanging="360"/>
      </w:pPr>
      <w:rPr>
        <w:rFonts w:hint="default"/>
        <w:b/>
        <w:color w:val="auto"/>
      </w:rPr>
    </w:lvl>
    <w:lvl w:ilvl="1" w:tplc="3C8E9268">
      <w:start w:val="1"/>
      <w:numFmt w:val="lowerLetter"/>
      <w:lvlText w:val="%2)"/>
      <w:lvlJc w:val="left"/>
      <w:pPr>
        <w:ind w:left="2062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16C6043C">
      <w:start w:val="1"/>
      <w:numFmt w:val="decimal"/>
      <w:lvlText w:val="%4."/>
      <w:lvlJc w:val="left"/>
      <w:pPr>
        <w:ind w:left="3371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2B9B1E8A"/>
    <w:multiLevelType w:val="hybridMultilevel"/>
    <w:tmpl w:val="04B26032"/>
    <w:lvl w:ilvl="0" w:tplc="D6A4DB8C">
      <w:start w:val="1"/>
      <w:numFmt w:val="decimal"/>
      <w:lvlText w:val="%1)"/>
      <w:lvlJc w:val="left"/>
      <w:pPr>
        <w:ind w:left="1069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0DB7A79"/>
    <w:multiLevelType w:val="hybridMultilevel"/>
    <w:tmpl w:val="9AEAA642"/>
    <w:name w:val="WW8Num112222"/>
    <w:lvl w:ilvl="0" w:tplc="BD4C834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609CE8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b w:val="0"/>
        <w:i w:val="0"/>
      </w:rPr>
    </w:lvl>
    <w:lvl w:ilvl="5" w:tplc="AC3CF0FC">
      <w:start w:val="4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hint="default"/>
        <w:b w:val="0"/>
        <w:i w:val="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3951499"/>
    <w:multiLevelType w:val="hybridMultilevel"/>
    <w:tmpl w:val="A9AA47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385C64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2D70AE"/>
    <w:multiLevelType w:val="hybridMultilevel"/>
    <w:tmpl w:val="28CEC07A"/>
    <w:lvl w:ilvl="0" w:tplc="120213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B67D68"/>
    <w:multiLevelType w:val="multilevel"/>
    <w:tmpl w:val="26866F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80" w:hanging="42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23" w15:restartNumberingAfterBreak="0">
    <w:nsid w:val="4D684DD0"/>
    <w:multiLevelType w:val="hybridMultilevel"/>
    <w:tmpl w:val="1EBC67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3E3CE9"/>
    <w:multiLevelType w:val="hybridMultilevel"/>
    <w:tmpl w:val="0F6E2C12"/>
    <w:name w:val="WW8Num113"/>
    <w:lvl w:ilvl="0" w:tplc="63A42A4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9B4284C"/>
    <w:multiLevelType w:val="hybridMultilevel"/>
    <w:tmpl w:val="5504031C"/>
    <w:lvl w:ilvl="0" w:tplc="8B1C3A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609CE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1B7E25"/>
    <w:multiLevelType w:val="hybridMultilevel"/>
    <w:tmpl w:val="23E8DA08"/>
    <w:name w:val="WW8Num11223"/>
    <w:lvl w:ilvl="0" w:tplc="36942EC6">
      <w:start w:val="1"/>
      <w:numFmt w:val="decimal"/>
      <w:lvlText w:val="%1)"/>
      <w:lvlJc w:val="left"/>
      <w:pPr>
        <w:tabs>
          <w:tab w:val="num" w:pos="1860"/>
        </w:tabs>
        <w:ind w:left="1860" w:hanging="600"/>
      </w:pPr>
      <w:rPr>
        <w:rFonts w:ascii="Arial" w:hAnsi="Arial" w:hint="default"/>
        <w:b w:val="0"/>
        <w:i w:val="0"/>
        <w:sz w:val="22"/>
      </w:rPr>
    </w:lvl>
    <w:lvl w:ilvl="1" w:tplc="C4BAAFC2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3993ABB"/>
    <w:multiLevelType w:val="multilevel"/>
    <w:tmpl w:val="C9E62A32"/>
    <w:name w:val="WW8Num20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i w:val="0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080" w:hanging="720"/>
      </w:pPr>
      <w:rPr>
        <w:b/>
        <w:bCs/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 w:val="0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 w:val="0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 w:val="0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 w:val="0"/>
        <w:i w:val="0"/>
      </w:rPr>
    </w:lvl>
  </w:abstractNum>
  <w:abstractNum w:abstractNumId="28" w15:restartNumberingAfterBreak="0">
    <w:nsid w:val="68217E05"/>
    <w:multiLevelType w:val="hybridMultilevel"/>
    <w:tmpl w:val="38BCE60E"/>
    <w:name w:val="WW8Num1122"/>
    <w:lvl w:ilvl="0" w:tplc="FCDE847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E76CBB40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ascii="Arial" w:hAnsi="Arial" w:hint="default"/>
        <w:b w:val="0"/>
        <w:i w:val="0"/>
        <w:sz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DA033D"/>
    <w:multiLevelType w:val="multilevel"/>
    <w:tmpl w:val="BAEEB5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  <w:color w:val="00000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900" w:hanging="18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  <w:rPr>
        <w:rFonts w:hint="default"/>
      </w:rPr>
    </w:lvl>
  </w:abstractNum>
  <w:abstractNum w:abstractNumId="30" w15:restartNumberingAfterBreak="0">
    <w:nsid w:val="7CC862C5"/>
    <w:multiLevelType w:val="hybridMultilevel"/>
    <w:tmpl w:val="97007D56"/>
    <w:lvl w:ilvl="0" w:tplc="36B29B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37326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1676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222746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4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1267616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7074603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4728323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16435208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83172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43712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5754281">
    <w:abstractNumId w:val="24"/>
  </w:num>
  <w:num w:numId="11" w16cid:durableId="777333427">
    <w:abstractNumId w:val="21"/>
  </w:num>
  <w:num w:numId="12" w16cid:durableId="1232930180">
    <w:abstractNumId w:val="19"/>
  </w:num>
  <w:num w:numId="13" w16cid:durableId="888422762">
    <w:abstractNumId w:val="9"/>
  </w:num>
  <w:num w:numId="14" w16cid:durableId="783957954">
    <w:abstractNumId w:val="25"/>
  </w:num>
  <w:num w:numId="15" w16cid:durableId="1266496596">
    <w:abstractNumId w:val="2"/>
  </w:num>
  <w:num w:numId="16" w16cid:durableId="1543131171">
    <w:abstractNumId w:val="1"/>
  </w:num>
  <w:num w:numId="17" w16cid:durableId="752165160">
    <w:abstractNumId w:val="4"/>
  </w:num>
  <w:num w:numId="18" w16cid:durableId="587274169">
    <w:abstractNumId w:val="17"/>
  </w:num>
  <w:num w:numId="19" w16cid:durableId="529881901">
    <w:abstractNumId w:val="27"/>
  </w:num>
  <w:num w:numId="20" w16cid:durableId="233510111">
    <w:abstractNumId w:val="16"/>
  </w:num>
  <w:num w:numId="21" w16cid:durableId="914126843">
    <w:abstractNumId w:val="18"/>
  </w:num>
  <w:num w:numId="22" w16cid:durableId="1511413643">
    <w:abstractNumId w:val="8"/>
  </w:num>
  <w:num w:numId="23" w16cid:durableId="1912039026">
    <w:abstractNumId w:val="11"/>
  </w:num>
  <w:num w:numId="24" w16cid:durableId="1939869806">
    <w:abstractNumId w:val="22"/>
  </w:num>
  <w:num w:numId="25" w16cid:durableId="1837763710">
    <w:abstractNumId w:val="14"/>
  </w:num>
  <w:num w:numId="26" w16cid:durableId="1769960781">
    <w:abstractNumId w:val="7"/>
  </w:num>
  <w:num w:numId="27" w16cid:durableId="451361896">
    <w:abstractNumId w:val="30"/>
  </w:num>
  <w:num w:numId="28" w16cid:durableId="1417432636">
    <w:abstractNumId w:val="20"/>
  </w:num>
  <w:num w:numId="29" w16cid:durableId="1825733268">
    <w:abstractNumId w:val="10"/>
  </w:num>
  <w:num w:numId="30" w16cid:durableId="1734618582">
    <w:abstractNumId w:val="29"/>
  </w:num>
  <w:num w:numId="31" w16cid:durableId="1737240096">
    <w:abstractNumId w:val="12"/>
  </w:num>
  <w:num w:numId="32" w16cid:durableId="161409506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60851976">
    <w:abstractNumId w:val="6"/>
  </w:num>
  <w:num w:numId="34" w16cid:durableId="1823964865">
    <w:abstractNumId w:val="23"/>
  </w:num>
  <w:num w:numId="35" w16cid:durableId="1187594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C43"/>
    <w:rsid w:val="0001124D"/>
    <w:rsid w:val="00012747"/>
    <w:rsid w:val="00043B1E"/>
    <w:rsid w:val="00052C43"/>
    <w:rsid w:val="00054C09"/>
    <w:rsid w:val="0006439B"/>
    <w:rsid w:val="00072E5C"/>
    <w:rsid w:val="0007777E"/>
    <w:rsid w:val="00082FF2"/>
    <w:rsid w:val="000922F7"/>
    <w:rsid w:val="000B7CB7"/>
    <w:rsid w:val="000B7D19"/>
    <w:rsid w:val="000C6AFF"/>
    <w:rsid w:val="000D3FAE"/>
    <w:rsid w:val="000E3034"/>
    <w:rsid w:val="000E3243"/>
    <w:rsid w:val="001000AA"/>
    <w:rsid w:val="00100276"/>
    <w:rsid w:val="001038AE"/>
    <w:rsid w:val="00131584"/>
    <w:rsid w:val="00133F03"/>
    <w:rsid w:val="0014352F"/>
    <w:rsid w:val="00161BD4"/>
    <w:rsid w:val="001654D6"/>
    <w:rsid w:val="00192C4D"/>
    <w:rsid w:val="00197D0F"/>
    <w:rsid w:val="001A2F89"/>
    <w:rsid w:val="001B45AF"/>
    <w:rsid w:val="00213EB0"/>
    <w:rsid w:val="002364C9"/>
    <w:rsid w:val="0025124B"/>
    <w:rsid w:val="00260411"/>
    <w:rsid w:val="00267B05"/>
    <w:rsid w:val="00283384"/>
    <w:rsid w:val="002A158A"/>
    <w:rsid w:val="002A6202"/>
    <w:rsid w:val="002D2D97"/>
    <w:rsid w:val="002E68C4"/>
    <w:rsid w:val="003108E5"/>
    <w:rsid w:val="00331C56"/>
    <w:rsid w:val="00346332"/>
    <w:rsid w:val="00360F96"/>
    <w:rsid w:val="003B7E9D"/>
    <w:rsid w:val="003E2DE4"/>
    <w:rsid w:val="003E7ADD"/>
    <w:rsid w:val="003F63AA"/>
    <w:rsid w:val="00431FFF"/>
    <w:rsid w:val="0044229C"/>
    <w:rsid w:val="00446607"/>
    <w:rsid w:val="00476C34"/>
    <w:rsid w:val="004834B3"/>
    <w:rsid w:val="00494CBE"/>
    <w:rsid w:val="004A6FF2"/>
    <w:rsid w:val="004B7368"/>
    <w:rsid w:val="004D6A20"/>
    <w:rsid w:val="004E50EC"/>
    <w:rsid w:val="00515701"/>
    <w:rsid w:val="00526E5B"/>
    <w:rsid w:val="00535526"/>
    <w:rsid w:val="0053626E"/>
    <w:rsid w:val="00545BD3"/>
    <w:rsid w:val="005656C4"/>
    <w:rsid w:val="0057293C"/>
    <w:rsid w:val="005B3168"/>
    <w:rsid w:val="005B4DC0"/>
    <w:rsid w:val="005C5091"/>
    <w:rsid w:val="005D228F"/>
    <w:rsid w:val="005E67A3"/>
    <w:rsid w:val="005F18F8"/>
    <w:rsid w:val="00604264"/>
    <w:rsid w:val="006659AD"/>
    <w:rsid w:val="00666E76"/>
    <w:rsid w:val="00686EDF"/>
    <w:rsid w:val="006945EE"/>
    <w:rsid w:val="006A7A1C"/>
    <w:rsid w:val="006B3ED8"/>
    <w:rsid w:val="006C7C89"/>
    <w:rsid w:val="006E1506"/>
    <w:rsid w:val="006F3D54"/>
    <w:rsid w:val="006F4937"/>
    <w:rsid w:val="007042C2"/>
    <w:rsid w:val="00710D07"/>
    <w:rsid w:val="007149A2"/>
    <w:rsid w:val="00716364"/>
    <w:rsid w:val="007263A4"/>
    <w:rsid w:val="007443A9"/>
    <w:rsid w:val="00750C2F"/>
    <w:rsid w:val="00765FD4"/>
    <w:rsid w:val="007736F9"/>
    <w:rsid w:val="00787650"/>
    <w:rsid w:val="007A55A2"/>
    <w:rsid w:val="007A7530"/>
    <w:rsid w:val="007B42CE"/>
    <w:rsid w:val="007B6666"/>
    <w:rsid w:val="007C7E91"/>
    <w:rsid w:val="007E6A12"/>
    <w:rsid w:val="007E6C18"/>
    <w:rsid w:val="0080411A"/>
    <w:rsid w:val="00804AC8"/>
    <w:rsid w:val="00814EE4"/>
    <w:rsid w:val="00820956"/>
    <w:rsid w:val="00824230"/>
    <w:rsid w:val="00826A19"/>
    <w:rsid w:val="0083221D"/>
    <w:rsid w:val="008373B1"/>
    <w:rsid w:val="00842758"/>
    <w:rsid w:val="00851DBF"/>
    <w:rsid w:val="008A4BCE"/>
    <w:rsid w:val="008B49E8"/>
    <w:rsid w:val="008C737F"/>
    <w:rsid w:val="008D357F"/>
    <w:rsid w:val="008D485D"/>
    <w:rsid w:val="008E2CFF"/>
    <w:rsid w:val="008F5950"/>
    <w:rsid w:val="00907F51"/>
    <w:rsid w:val="00920AE8"/>
    <w:rsid w:val="009259E5"/>
    <w:rsid w:val="0093342B"/>
    <w:rsid w:val="009402AF"/>
    <w:rsid w:val="00945F2D"/>
    <w:rsid w:val="00951406"/>
    <w:rsid w:val="0095355E"/>
    <w:rsid w:val="00960343"/>
    <w:rsid w:val="00967F75"/>
    <w:rsid w:val="009710B2"/>
    <w:rsid w:val="009816FA"/>
    <w:rsid w:val="00985BF9"/>
    <w:rsid w:val="00987750"/>
    <w:rsid w:val="00990371"/>
    <w:rsid w:val="009D25EA"/>
    <w:rsid w:val="009E68C5"/>
    <w:rsid w:val="009F2C8D"/>
    <w:rsid w:val="009F36B0"/>
    <w:rsid w:val="00A8190B"/>
    <w:rsid w:val="00A828F7"/>
    <w:rsid w:val="00A8361F"/>
    <w:rsid w:val="00AD2528"/>
    <w:rsid w:val="00AD6BE4"/>
    <w:rsid w:val="00B061AC"/>
    <w:rsid w:val="00B163CB"/>
    <w:rsid w:val="00B45BF2"/>
    <w:rsid w:val="00B67147"/>
    <w:rsid w:val="00B8261A"/>
    <w:rsid w:val="00B91433"/>
    <w:rsid w:val="00BA271E"/>
    <w:rsid w:val="00BA2F85"/>
    <w:rsid w:val="00BD47B6"/>
    <w:rsid w:val="00BE2D87"/>
    <w:rsid w:val="00BF229D"/>
    <w:rsid w:val="00BF65A5"/>
    <w:rsid w:val="00C011D8"/>
    <w:rsid w:val="00C06A51"/>
    <w:rsid w:val="00C261E5"/>
    <w:rsid w:val="00C36A67"/>
    <w:rsid w:val="00C425FC"/>
    <w:rsid w:val="00C507CF"/>
    <w:rsid w:val="00C71C81"/>
    <w:rsid w:val="00C9705A"/>
    <w:rsid w:val="00CB6119"/>
    <w:rsid w:val="00CB6E51"/>
    <w:rsid w:val="00CC7B73"/>
    <w:rsid w:val="00CD2E11"/>
    <w:rsid w:val="00CD7755"/>
    <w:rsid w:val="00CE2B94"/>
    <w:rsid w:val="00D055E8"/>
    <w:rsid w:val="00D06FDB"/>
    <w:rsid w:val="00D20B61"/>
    <w:rsid w:val="00D45724"/>
    <w:rsid w:val="00D866C0"/>
    <w:rsid w:val="00D90FE7"/>
    <w:rsid w:val="00DA4078"/>
    <w:rsid w:val="00DC4CB8"/>
    <w:rsid w:val="00DD2807"/>
    <w:rsid w:val="00DD3933"/>
    <w:rsid w:val="00E04662"/>
    <w:rsid w:val="00E0630F"/>
    <w:rsid w:val="00E169F6"/>
    <w:rsid w:val="00E22A82"/>
    <w:rsid w:val="00E63939"/>
    <w:rsid w:val="00E76336"/>
    <w:rsid w:val="00E85561"/>
    <w:rsid w:val="00EA0016"/>
    <w:rsid w:val="00EF23A6"/>
    <w:rsid w:val="00F2316C"/>
    <w:rsid w:val="00F47371"/>
    <w:rsid w:val="00F87121"/>
    <w:rsid w:val="00F873B8"/>
    <w:rsid w:val="00F95AC2"/>
    <w:rsid w:val="00F96062"/>
    <w:rsid w:val="00FA5ACF"/>
    <w:rsid w:val="00FC333D"/>
    <w:rsid w:val="00FC4794"/>
    <w:rsid w:val="00FD6BA3"/>
    <w:rsid w:val="00FE27AA"/>
    <w:rsid w:val="00FF1061"/>
    <w:rsid w:val="00FF1B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3F0942"/>
  <w15:docId w15:val="{F54C56E8-5DBA-49D2-A28A-B0731C8A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C2F"/>
  </w:style>
  <w:style w:type="paragraph" w:styleId="Nagwek4">
    <w:name w:val="heading 4"/>
    <w:basedOn w:val="Normalny"/>
    <w:next w:val="Normalny"/>
    <w:link w:val="Nagwek4Znak"/>
    <w:qFormat/>
    <w:rsid w:val="00CE2B94"/>
    <w:pPr>
      <w:keepNext/>
      <w:tabs>
        <w:tab w:val="num" w:pos="864"/>
      </w:tabs>
      <w:suppressAutoHyphens/>
      <w:spacing w:line="240" w:lineRule="atLeast"/>
      <w:ind w:left="864" w:hanging="864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52C4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2C4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A55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55A2"/>
  </w:style>
  <w:style w:type="paragraph" w:styleId="Stopka">
    <w:name w:val="footer"/>
    <w:basedOn w:val="Normalny"/>
    <w:link w:val="StopkaZnak"/>
    <w:uiPriority w:val="99"/>
    <w:unhideWhenUsed/>
    <w:rsid w:val="007A55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55A2"/>
  </w:style>
  <w:style w:type="paragraph" w:styleId="Akapitzlist">
    <w:name w:val="List Paragraph"/>
    <w:basedOn w:val="Normalny"/>
    <w:uiPriority w:val="34"/>
    <w:qFormat/>
    <w:rsid w:val="00CD7755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rsid w:val="00CE2B9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Lista">
    <w:name w:val="List"/>
    <w:basedOn w:val="Tekstpodstawowy"/>
    <w:rsid w:val="00CE2B94"/>
    <w:pPr>
      <w:suppressAutoHyphens/>
      <w:spacing w:after="0" w:line="240" w:lineRule="atLeast"/>
      <w:ind w:left="714" w:hanging="357"/>
      <w:jc w:val="both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CE2B94"/>
    <w:pPr>
      <w:suppressAutoHyphens/>
      <w:spacing w:line="240" w:lineRule="atLeast"/>
      <w:ind w:left="714" w:hanging="357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CE2B94"/>
    <w:pPr>
      <w:suppressAutoHyphens/>
      <w:spacing w:line="240" w:lineRule="atLeast"/>
      <w:ind w:left="10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E2B9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21">
    <w:name w:val="Lista 21"/>
    <w:basedOn w:val="Normalny"/>
    <w:rsid w:val="00CE2B94"/>
    <w:pPr>
      <w:widowControl w:val="0"/>
      <w:ind w:left="566" w:hanging="283"/>
    </w:pPr>
    <w:rPr>
      <w:rFonts w:ascii="Times New Roman" w:eastAsia="Lucida Sans Unicode" w:hAnsi="Times New Roman" w:cs="Times New Roman"/>
      <w:kern w:val="1"/>
      <w:sz w:val="20"/>
      <w:szCs w:val="20"/>
    </w:rPr>
  </w:style>
  <w:style w:type="paragraph" w:customStyle="1" w:styleId="Default">
    <w:name w:val="Default"/>
    <w:rsid w:val="00CE2B9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E2B9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E2B94"/>
  </w:style>
  <w:style w:type="paragraph" w:styleId="Tytu">
    <w:name w:val="Title"/>
    <w:basedOn w:val="Normalny"/>
    <w:next w:val="Podtytu"/>
    <w:link w:val="TytuZnak"/>
    <w:qFormat/>
    <w:rsid w:val="00EF23A6"/>
    <w:pPr>
      <w:suppressAutoHyphens/>
      <w:spacing w:line="240" w:lineRule="atLeast"/>
      <w:ind w:left="714" w:hanging="357"/>
      <w:jc w:val="center"/>
    </w:pPr>
    <w:rPr>
      <w:rFonts w:ascii="Times New Roman" w:eastAsia="Times New Roman" w:hAnsi="Times New Roman" w:cs="Times New Roman"/>
      <w:b/>
      <w:bCs/>
      <w:sz w:val="32"/>
      <w:szCs w:val="24"/>
      <w:u w:val="double"/>
      <w:lang w:eastAsia="ar-SA"/>
    </w:rPr>
  </w:style>
  <w:style w:type="character" w:customStyle="1" w:styleId="TytuZnak">
    <w:name w:val="Tytuł Znak"/>
    <w:basedOn w:val="Domylnaczcionkaakapitu"/>
    <w:link w:val="Tytu"/>
    <w:rsid w:val="00EF23A6"/>
    <w:rPr>
      <w:rFonts w:ascii="Times New Roman" w:eastAsia="Times New Roman" w:hAnsi="Times New Roman" w:cs="Times New Roman"/>
      <w:b/>
      <w:bCs/>
      <w:sz w:val="32"/>
      <w:szCs w:val="24"/>
      <w:u w:val="doub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23A6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EF23A6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A2B7EB-3868-4979-B1AE-41130C8F2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8</Pages>
  <Words>4028</Words>
  <Characters>24173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TOMASZ NOWAKOWSKI</cp:lastModifiedBy>
  <cp:revision>247</cp:revision>
  <cp:lastPrinted>2019-07-05T06:28:00Z</cp:lastPrinted>
  <dcterms:created xsi:type="dcterms:W3CDTF">2019-07-05T06:13:00Z</dcterms:created>
  <dcterms:modified xsi:type="dcterms:W3CDTF">2026-04-27T08:18:00Z</dcterms:modified>
</cp:coreProperties>
</file>